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77"/>
        <w:gridCol w:w="2877"/>
        <w:gridCol w:w="2877"/>
      </w:tblGrid>
      <w:tr w:rsidR="00D91DDE" w:rsidRPr="00E05186" w14:paraId="72873CD7" w14:textId="77777777" w:rsidTr="00D06A24">
        <w:trPr>
          <w:trHeight w:val="34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CE0917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3F5B3F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Tuesday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99C59F3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Wednesday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E33A5DA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E6E8F95" w14:textId="77777777" w:rsidR="00A15108" w:rsidRPr="00D06A24" w:rsidRDefault="00D91D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Friday</w:t>
            </w:r>
          </w:p>
        </w:tc>
      </w:tr>
      <w:tr w:rsidR="00D91DDE" w:rsidRPr="00E05186" w14:paraId="0A223898" w14:textId="77777777" w:rsidTr="00836533">
        <w:trPr>
          <w:trHeight w:val="160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32202773" w14:textId="77777777" w:rsidR="007855DC" w:rsidRDefault="00836533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  <w:p w14:paraId="7D9D79B0" w14:textId="05506AF7" w:rsidR="005C6005" w:rsidRDefault="005C6005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All </w:t>
            </w:r>
            <w:r w:rsidR="00146FD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Centers Closed for </w:t>
            </w:r>
          </w:p>
          <w:p w14:paraId="64B681A6" w14:textId="77777777" w:rsidR="005C6005" w:rsidRDefault="005C6005" w:rsidP="005C6005">
            <w:pPr>
              <w:pStyle w:val="Weekdays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5C6005">
              <w:rPr>
                <w:rFonts w:asciiTheme="minorHAnsi" w:hAnsiTheme="minorHAnsi" w:cstheme="minorHAnsi"/>
                <w:bCs/>
                <w:sz w:val="32"/>
                <w:szCs w:val="32"/>
              </w:rPr>
              <w:t>Labor Day</w:t>
            </w:r>
            <w:r w:rsidR="00146FDF">
              <w:rPr>
                <w:rFonts w:asciiTheme="minorHAnsi" w:hAnsiTheme="minorHAnsi" w:cstheme="minorHAnsi"/>
                <w:bCs/>
                <w:sz w:val="32"/>
                <w:szCs w:val="32"/>
              </w:rPr>
              <w:t>!</w:t>
            </w:r>
          </w:p>
          <w:p w14:paraId="34A146DE" w14:textId="3F5A01BE" w:rsidR="000260FF" w:rsidRPr="005C6005" w:rsidRDefault="000260FF" w:rsidP="005C6005">
            <w:pPr>
              <w:pStyle w:val="Weekdays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1E017A4" w14:textId="77777777" w:rsidR="00977172" w:rsidRDefault="00836533" w:rsidP="00836533">
            <w:pPr>
              <w:pStyle w:val="Weekdays"/>
              <w:jc w:val="left"/>
              <w:rPr>
                <w:b w:val="0"/>
                <w:bCs/>
              </w:rPr>
            </w:pPr>
            <w:r w:rsidRPr="00836533">
              <w:rPr>
                <w:b w:val="0"/>
                <w:bCs/>
              </w:rPr>
              <w:t>3.</w:t>
            </w:r>
          </w:p>
          <w:p w14:paraId="0DCA8E8F" w14:textId="77777777" w:rsidR="00DA62C6" w:rsidRPr="002C7835" w:rsidRDefault="00DA62C6" w:rsidP="00DA62C6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Puzzles/Darts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ECBAA8A" w14:textId="77777777" w:rsidR="00DA62C6" w:rsidRPr="004F49F4" w:rsidRDefault="00DA62C6" w:rsidP="00DA62C6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12:30 Lunch*   </w:t>
            </w:r>
          </w:p>
          <w:p w14:paraId="565A3883" w14:textId="77777777" w:rsidR="00DA62C6" w:rsidRDefault="00DA62C6" w:rsidP="00DA62C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1:00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Games/Trivia</w:t>
            </w:r>
          </w:p>
          <w:p w14:paraId="2119039F" w14:textId="4C98C655" w:rsidR="00300A0F" w:rsidRDefault="00300A0F" w:rsidP="00DA62C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FD9967" wp14:editId="231DCD1C">
                  <wp:extent cx="476015" cy="139700"/>
                  <wp:effectExtent l="0" t="0" r="635" b="0"/>
                  <wp:docPr id="2060639155" name="Picture 1" descr="700+ Free Darts &amp; Target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0+ Free Darts &amp; Target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85" cy="14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5B086" w14:textId="43805699" w:rsidR="00DA62C6" w:rsidRPr="00836533" w:rsidRDefault="00DA62C6" w:rsidP="00836533">
            <w:pPr>
              <w:pStyle w:val="Weekdays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35620711" w14:textId="77777777" w:rsidR="00626FF9" w:rsidRDefault="00836533" w:rsidP="00836533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65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4.</w:t>
            </w:r>
          </w:p>
          <w:p w14:paraId="0DD2CDFD" w14:textId="77777777" w:rsidR="00300A0F" w:rsidRPr="004F49F4" w:rsidRDefault="00300A0F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Café</w:t>
            </w:r>
          </w:p>
          <w:p w14:paraId="6B3515C9" w14:textId="77777777" w:rsidR="00300A0F" w:rsidRPr="004F49F4" w:rsidRDefault="00300A0F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6E91A6AB" w14:textId="77777777" w:rsidR="00300A0F" w:rsidRPr="004F49F4" w:rsidRDefault="00300A0F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/Pinochle</w:t>
            </w:r>
          </w:p>
          <w:p w14:paraId="64B3E8A0" w14:textId="18F26773" w:rsidR="00300A0F" w:rsidRPr="004F49F4" w:rsidRDefault="00300A0F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</w:t>
            </w:r>
            <w:r w:rsidR="00672A59">
              <w:rPr>
                <w:rFonts w:asciiTheme="minorHAnsi" w:hAnsiTheme="minorHAnsi" w:cstheme="minorHAnsi"/>
                <w:b w:val="0"/>
                <w:sz w:val="22"/>
                <w:szCs w:val="22"/>
              </w:rPr>
              <w:t>Book Club</w:t>
            </w:r>
          </w:p>
          <w:p w14:paraId="0FD51433" w14:textId="24FAAC14" w:rsidR="00300A0F" w:rsidRPr="00836533" w:rsidRDefault="00300A0F" w:rsidP="00300A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CE3457">
              <w:rPr>
                <w:rFonts w:asciiTheme="minorHAnsi" w:hAnsiTheme="minorHAnsi" w:cstheme="minorHAnsi"/>
                <w:bCs/>
                <w:sz w:val="22"/>
                <w:szCs w:val="22"/>
              </w:rPr>
              <w:t>5:00 Sole Supporters Walk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noWrap/>
          </w:tcPr>
          <w:p w14:paraId="1C295680" w14:textId="32CA6F18" w:rsidR="002A5654" w:rsidRPr="00EE1E17" w:rsidRDefault="00780DF9" w:rsidP="00EE1E1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EE1E1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626CD507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Puzzles</w:t>
            </w:r>
          </w:p>
          <w:p w14:paraId="043550C1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0C679C1C" w14:textId="77777777" w:rsidR="00173620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Prize Bingo</w:t>
            </w:r>
          </w:p>
          <w:p w14:paraId="7DDCA726" w14:textId="49C7159C" w:rsidR="00173620" w:rsidRDefault="00135B03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drawing>
                <wp:inline distT="0" distB="0" distL="0" distR="0" wp14:anchorId="7594E699" wp14:editId="76C68F83">
                  <wp:extent cx="279400" cy="141061"/>
                  <wp:effectExtent l="19050" t="19050" r="25400" b="11430"/>
                  <wp:docPr id="826220673" name="Picture 1" descr="Bingo Cage Images – Browse 306 Stock Photos, Vector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ngo Cage Images – Browse 306 Stock Photos, Vector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9" cy="1504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21A44" w14:textId="08B99458" w:rsidR="004B34D5" w:rsidRPr="004F49F4" w:rsidRDefault="004B34D5" w:rsidP="00173620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noWrap/>
          </w:tcPr>
          <w:p w14:paraId="4C0B7262" w14:textId="54DB9258" w:rsidR="00EF6202" w:rsidRDefault="00780DF9" w:rsidP="00BD4DC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EE1E1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4932D46" w14:textId="77777777" w:rsidR="00D91DDE" w:rsidRDefault="0048054F" w:rsidP="00BD4DC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 Group*</w:t>
            </w:r>
          </w:p>
          <w:p w14:paraId="343CDE87" w14:textId="389941BC" w:rsidR="00B11853" w:rsidRDefault="00B14DF0" w:rsidP="00BD4DC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@</w:t>
            </w:r>
            <w:r w:rsidR="00FF76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50452">
              <w:rPr>
                <w:rFonts w:asciiTheme="minorHAnsi" w:hAnsiTheme="minorHAnsi" w:cstheme="minorHAnsi"/>
                <w:b w:val="0"/>
                <w:sz w:val="22"/>
                <w:szCs w:val="22"/>
              </w:rPr>
              <w:t>Soda Jerk</w:t>
            </w:r>
          </w:p>
          <w:p w14:paraId="287420FC" w14:textId="1A96679D" w:rsidR="00F44A1D" w:rsidRPr="004F49F4" w:rsidRDefault="00F44A1D" w:rsidP="00B1185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469D4718" w14:textId="77777777" w:rsidTr="00A36A6B">
        <w:trPr>
          <w:trHeight w:val="2082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DE1D8E9" w14:textId="45246BB8" w:rsidR="00D91DDE" w:rsidRPr="004F49F4" w:rsidRDefault="00D960A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EE1E1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4345F171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Café</w:t>
            </w:r>
          </w:p>
          <w:p w14:paraId="6D4C507E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Chair Exercise Class</w:t>
            </w:r>
          </w:p>
          <w:p w14:paraId="23B8E6D0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077B88EA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Pinochle</w:t>
            </w:r>
          </w:p>
          <w:p w14:paraId="3CD376C5" w14:textId="29403A32" w:rsidR="00B05615" w:rsidRPr="00C66A22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</w:p>
          <w:p w14:paraId="367E9310" w14:textId="2808B6D4" w:rsidR="00F322FE" w:rsidRPr="004F49F4" w:rsidRDefault="00F322FE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C4B5D9A" w14:textId="5FC0F7F2" w:rsidR="00D91DDE" w:rsidRPr="004F49F4" w:rsidRDefault="00D91DDE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19E8FC1" w14:textId="6F32D061" w:rsidR="00F85DB1" w:rsidRPr="00D960AB" w:rsidRDefault="00D960AB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="00EE1E1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411ABC" w:rsidRPr="00EA174D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</w:t>
            </w:r>
            <w:r w:rsidR="00EA174D" w:rsidRPr="00D960AB">
              <w:rPr>
                <w:rFonts w:asciiTheme="minorHAnsi" w:hAnsiTheme="minorHAnsi" w:cstheme="minorHAnsi"/>
                <w:b w:val="0"/>
                <w:i/>
                <w:iCs/>
              </w:rPr>
              <w:t>(Center Manager Meeting)</w:t>
            </w:r>
          </w:p>
          <w:p w14:paraId="0E102F6B" w14:textId="77777777" w:rsidR="00565D19" w:rsidRPr="007269F6" w:rsidRDefault="00565D19" w:rsidP="00565D19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Cs/>
                <w:sz w:val="22"/>
                <w:szCs w:val="22"/>
              </w:rPr>
              <w:t>FRESH EXPRESS</w:t>
            </w:r>
          </w:p>
          <w:p w14:paraId="620A8583" w14:textId="42ED7621" w:rsidR="00F85DB1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</w:p>
          <w:p w14:paraId="76329B7F" w14:textId="7E5B148F" w:rsidR="007269F6" w:rsidRPr="004F49F4" w:rsidRDefault="007269F6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10:30 Darts</w:t>
            </w:r>
          </w:p>
          <w:p w14:paraId="51673256" w14:textId="285B8868" w:rsidR="00604F90" w:rsidRPr="00EB58B4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Lunch*   </w:t>
            </w:r>
          </w:p>
          <w:p w14:paraId="2E768FD8" w14:textId="2E454F6C" w:rsidR="00C9069B" w:rsidRPr="006B60C3" w:rsidRDefault="00EB58B4" w:rsidP="00EB58B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8B4">
              <w:rPr>
                <w:rFonts w:asciiTheme="minorHAnsi" w:hAnsiTheme="minorHAnsi" w:cstheme="minorHAnsi"/>
                <w:b w:val="0"/>
                <w:sz w:val="22"/>
                <w:szCs w:val="22"/>
              </w:rPr>
              <w:t>12:</w:t>
            </w:r>
            <w:r w:rsidRPr="006B60C3"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="006B60C3" w:rsidRPr="006B60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6B60C3">
              <w:rPr>
                <w:rFonts w:asciiTheme="minorHAnsi" w:hAnsiTheme="minorHAnsi" w:cstheme="minorHAnsi"/>
                <w:b w:val="0"/>
                <w:sz w:val="22"/>
                <w:szCs w:val="22"/>
              </w:rPr>
              <w:t>Games/</w:t>
            </w:r>
            <w:r w:rsidR="006B60C3" w:rsidRPr="006B60C3">
              <w:rPr>
                <w:rFonts w:asciiTheme="minorHAnsi" w:hAnsiTheme="minorHAnsi" w:cstheme="minorHAnsi"/>
                <w:b w:val="0"/>
                <w:sz w:val="22"/>
                <w:szCs w:val="22"/>
              </w:rPr>
              <w:t>Trivia</w:t>
            </w:r>
          </w:p>
          <w:p w14:paraId="2AA569E8" w14:textId="60E4CDE5" w:rsidR="00CB6D49" w:rsidRPr="004F49F4" w:rsidRDefault="00B924E7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BC75" wp14:editId="2D7EB07F">
                  <wp:extent cx="584200" cy="273050"/>
                  <wp:effectExtent l="0" t="0" r="6350" b="0"/>
                  <wp:docPr id="2" name="Picture 1" descr="700+ Free Darts &amp; Target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0+ Free Darts &amp; Target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F2E95EC" w14:textId="1CC0F02B" w:rsidR="007A5CF5" w:rsidRPr="004F49F4" w:rsidRDefault="00FB75DD" w:rsidP="007D15F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</w:t>
            </w:r>
            <w:r w:rsidR="00121B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E681C82" w14:textId="614AFF50" w:rsidR="00A429CF" w:rsidRDefault="00A429CF" w:rsidP="008F5D0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Cafe</w:t>
            </w:r>
          </w:p>
          <w:p w14:paraId="4891E3D3" w14:textId="4FB3ABDC" w:rsidR="0084743D" w:rsidRDefault="007D15F7" w:rsidP="00791F0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</w:t>
            </w:r>
            <w:r w:rsidR="00F06678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4787D5FA" w14:textId="77777777" w:rsidR="00F06678" w:rsidRPr="004F49F4" w:rsidRDefault="00F06678" w:rsidP="00F0667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12:00 </w:t>
            </w:r>
            <w:r w:rsidRPr="004F49F4">
              <w:rPr>
                <w:rFonts w:asciiTheme="minorHAnsi" w:hAnsiTheme="minorHAnsi" w:cstheme="minorHAnsi"/>
                <w:bCs/>
                <w:sz w:val="22"/>
                <w:szCs w:val="22"/>
              </w:rPr>
              <w:t>Planning Meeting</w:t>
            </w:r>
          </w:p>
          <w:p w14:paraId="4128B601" w14:textId="77777777" w:rsidR="00F06678" w:rsidRDefault="00F06678" w:rsidP="00F06678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Cs/>
                <w:sz w:val="22"/>
                <w:szCs w:val="22"/>
              </w:rPr>
              <w:t>Make Your Voice Heard!</w:t>
            </w:r>
          </w:p>
          <w:p w14:paraId="203B79D4" w14:textId="7A99C641" w:rsidR="002F68CF" w:rsidRDefault="007D15F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  <w:r w:rsidR="00120812">
              <w:rPr>
                <w:rFonts w:asciiTheme="minorHAnsi" w:hAnsiTheme="minorHAnsi" w:cstheme="minorHAnsi"/>
                <w:b w:val="0"/>
                <w:sz w:val="22"/>
                <w:szCs w:val="22"/>
              </w:rPr>
              <w:t>/Pinochle</w:t>
            </w:r>
          </w:p>
          <w:p w14:paraId="4D60AF2E" w14:textId="58B0C8AF" w:rsidR="00672A59" w:rsidRDefault="00672A5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Book Club</w:t>
            </w:r>
          </w:p>
          <w:p w14:paraId="7E4A6D06" w14:textId="79919D8A" w:rsidR="00D91DDE" w:rsidRPr="00CE3457" w:rsidRDefault="00532D21" w:rsidP="00F0667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457">
              <w:rPr>
                <w:rFonts w:asciiTheme="minorHAnsi" w:hAnsiTheme="minorHAnsi" w:cstheme="minorHAnsi"/>
                <w:bCs/>
                <w:sz w:val="22"/>
                <w:szCs w:val="22"/>
              </w:rPr>
              <w:t>5:00 Sole Supporters</w:t>
            </w:r>
            <w:r w:rsidR="00180A1E" w:rsidRPr="00CE34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3457">
              <w:rPr>
                <w:rFonts w:asciiTheme="minorHAnsi" w:hAnsiTheme="minorHAnsi" w:cstheme="minorHAnsi"/>
                <w:bCs/>
                <w:sz w:val="22"/>
                <w:szCs w:val="22"/>
              </w:rPr>
              <w:t>Wal</w:t>
            </w:r>
            <w:r w:rsidR="00CE3457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C875889" w14:textId="6067514E" w:rsidR="004C4228" w:rsidRPr="00FF5078" w:rsidRDefault="00FB75DD" w:rsidP="004C4228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  <w:r w:rsidR="00121B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4C4228" w:rsidRPr="00FF5078">
              <w:rPr>
                <w:rFonts w:asciiTheme="minorHAnsi" w:hAnsiTheme="minorHAnsi" w:cstheme="minorHAnsi"/>
                <w:b w:val="0"/>
                <w:i/>
              </w:rPr>
              <w:t xml:space="preserve"> Last day to order SPECIAL MEAL</w:t>
            </w:r>
          </w:p>
          <w:p w14:paraId="1A8A1686" w14:textId="40CB501C" w:rsidR="00646CCB" w:rsidRPr="004F49F4" w:rsidRDefault="00646CCB" w:rsidP="00646CC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Puzzles</w:t>
            </w:r>
          </w:p>
          <w:p w14:paraId="3E8EDB96" w14:textId="77777777" w:rsidR="00646CCB" w:rsidRPr="004F49F4" w:rsidRDefault="00646CCB" w:rsidP="00646CC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6B3C2572" w14:textId="77777777" w:rsidR="00834AFD" w:rsidRDefault="00646CCB" w:rsidP="00646CC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Prize Bingo</w:t>
            </w:r>
          </w:p>
          <w:p w14:paraId="202793AB" w14:textId="77777777" w:rsidR="00834AFD" w:rsidRDefault="00834AFD" w:rsidP="00646CC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90749F" w14:textId="38551E2B" w:rsidR="00173620" w:rsidRPr="004F49F4" w:rsidRDefault="00C14D6A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drawing>
                <wp:inline distT="0" distB="0" distL="0" distR="0" wp14:anchorId="3C7C34D0" wp14:editId="72FC482A">
                  <wp:extent cx="716915" cy="361950"/>
                  <wp:effectExtent l="19050" t="19050" r="26035" b="19050"/>
                  <wp:docPr id="1601809439" name="Picture 1" descr="Bingo Cage Images – Browse 306 Stock Photos, Vector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ngo Cage Images – Browse 306 Stock Photos, Vector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20" cy="3662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6D6F797" w14:textId="7893B469" w:rsidR="00D91DDE" w:rsidRPr="004F49F4" w:rsidRDefault="00780DF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="00121B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E453718" w14:textId="77777777" w:rsidR="000A61E5" w:rsidRPr="004F49F4" w:rsidRDefault="000A61E5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11:30 Lunch Group* </w:t>
            </w:r>
          </w:p>
          <w:p w14:paraId="6DC8E26C" w14:textId="645EDDCB" w:rsidR="00D91DDE" w:rsidRDefault="000A61E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@</w:t>
            </w:r>
            <w:r w:rsidR="002816D7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50452">
              <w:rPr>
                <w:rFonts w:asciiTheme="minorHAnsi" w:hAnsiTheme="minorHAnsi" w:cstheme="minorHAnsi"/>
                <w:b w:val="0"/>
                <w:sz w:val="22"/>
                <w:szCs w:val="22"/>
              </w:rPr>
              <w:t>Coco</w:t>
            </w:r>
            <w:r w:rsidR="00154B0D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45045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Diner</w:t>
            </w:r>
          </w:p>
          <w:p w14:paraId="75D67BA6" w14:textId="79FEF038" w:rsidR="0050678F" w:rsidRDefault="0050678F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FE53132" w14:textId="2A471329" w:rsidR="0039083A" w:rsidRPr="004F49F4" w:rsidRDefault="0039083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1BDEF626" w14:textId="77777777" w:rsidTr="004F49F4">
        <w:trPr>
          <w:trHeight w:val="1776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1435980" w14:textId="7EB5C765" w:rsidR="001544B2" w:rsidRDefault="001544B2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FB75DD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121B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B42C94F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Café</w:t>
            </w:r>
          </w:p>
          <w:p w14:paraId="3C31AF9F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Chair Exercise Class</w:t>
            </w:r>
          </w:p>
          <w:p w14:paraId="592B2B05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681E4ADC" w14:textId="77777777" w:rsidR="00173620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Pinochle</w:t>
            </w:r>
          </w:p>
          <w:p w14:paraId="6B734BA6" w14:textId="6D2AD746" w:rsidR="00F322FE" w:rsidRPr="004F49F4" w:rsidRDefault="00173620" w:rsidP="0017362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43F363F" w14:textId="56ABD4DF" w:rsidR="00411ABC" w:rsidRPr="00EE1E17" w:rsidRDefault="001544B2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FB75DD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="00121B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EE1E1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EF7ECB6" w14:textId="13266495" w:rsidR="00F85DB1" w:rsidRPr="002C7835" w:rsidRDefault="00565D19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Puzzles/Darts</w:t>
            </w:r>
            <w:r w:rsidR="00F85DB1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C5CCB01" w14:textId="72F9D731" w:rsidR="00F85DB1" w:rsidRPr="004F49F4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12:30 Lunch*   </w:t>
            </w:r>
          </w:p>
          <w:p w14:paraId="1356AC58" w14:textId="7738956C" w:rsidR="004A6F33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1:00 </w:t>
            </w:r>
            <w:r w:rsidR="00237960">
              <w:rPr>
                <w:rFonts w:asciiTheme="minorHAnsi" w:hAnsiTheme="minorHAnsi" w:cstheme="minorHAnsi"/>
                <w:b w:val="0"/>
                <w:sz w:val="22"/>
                <w:szCs w:val="22"/>
              </w:rPr>
              <w:t>Games/Trivia</w:t>
            </w:r>
          </w:p>
          <w:p w14:paraId="39494326" w14:textId="77777777" w:rsidR="00B924E7" w:rsidRPr="004A6F33" w:rsidRDefault="00B924E7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79A54E4" w14:textId="19BE3D6E" w:rsidR="000E7116" w:rsidRPr="004F49F4" w:rsidRDefault="00B924E7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4759F0" wp14:editId="76520FC5">
                  <wp:extent cx="584200" cy="273050"/>
                  <wp:effectExtent l="0" t="0" r="6350" b="0"/>
                  <wp:docPr id="296455983" name="Picture 1" descr="700+ Free Darts &amp; Target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0+ Free Darts &amp; Target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6B76BF8" w14:textId="21183158" w:rsidR="00D91DDE" w:rsidRDefault="00D91DD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FB75DD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="001544B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1773FB49" w14:textId="77777777" w:rsidR="00146FDF" w:rsidRPr="004F49F4" w:rsidRDefault="00146FDF" w:rsidP="00146FD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Café</w:t>
            </w:r>
          </w:p>
          <w:p w14:paraId="577BEAE5" w14:textId="77777777" w:rsidR="00146FDF" w:rsidRPr="004F49F4" w:rsidRDefault="00146FDF" w:rsidP="00146FD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47EF490E" w14:textId="77777777" w:rsidR="00146FDF" w:rsidRPr="004F49F4" w:rsidRDefault="00146FDF" w:rsidP="00146FD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/Pinochle</w:t>
            </w:r>
          </w:p>
          <w:p w14:paraId="41D26D36" w14:textId="5903FF3A" w:rsidR="00146FDF" w:rsidRPr="004F49F4" w:rsidRDefault="00146FDF" w:rsidP="00146FD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</w:t>
            </w:r>
            <w:r w:rsidR="00B60F9C">
              <w:rPr>
                <w:rFonts w:asciiTheme="minorHAnsi" w:hAnsiTheme="minorHAnsi" w:cstheme="minorHAnsi"/>
                <w:b w:val="0"/>
                <w:sz w:val="22"/>
                <w:szCs w:val="22"/>
              </w:rPr>
              <w:t>Book Club</w:t>
            </w:r>
          </w:p>
          <w:p w14:paraId="05B5EB54" w14:textId="51E70397" w:rsidR="00180A1E" w:rsidRPr="004F49F4" w:rsidRDefault="005B02A3" w:rsidP="0040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5:00 Sole Supporters Walk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5913912" w14:textId="2D91A8CF" w:rsidR="005216F1" w:rsidRPr="00FF5078" w:rsidRDefault="0090195D" w:rsidP="005216F1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217F3E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FF507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3CCF482" w14:textId="4623DF51" w:rsidR="00646CCB" w:rsidRDefault="00A36A6B" w:rsidP="00A36A6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C52B16">
              <w:rPr>
                <w:rFonts w:asciiTheme="minorHAnsi" w:hAnsiTheme="minorHAnsi" w:cstheme="minorHAnsi"/>
                <w:b w:val="0"/>
                <w:sz w:val="22"/>
                <w:szCs w:val="22"/>
              </w:rPr>
              <w:t>00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Puzzles</w:t>
            </w:r>
            <w:r w:rsidR="00C52B16">
              <w:rPr>
                <w:rFonts w:asciiTheme="minorHAnsi" w:hAnsiTheme="minorHAnsi" w:cstheme="minorHAnsi"/>
                <w:b w:val="0"/>
                <w:sz w:val="22"/>
                <w:szCs w:val="22"/>
              </w:rPr>
              <w:t>/Darts</w:t>
            </w:r>
          </w:p>
          <w:p w14:paraId="510E277C" w14:textId="77777777" w:rsidR="00C52B16" w:rsidRPr="004F49F4" w:rsidRDefault="00C52B16" w:rsidP="00C52B16">
            <w:pPr>
              <w:pStyle w:val="Weekday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sz w:val="22"/>
                <w:szCs w:val="22"/>
              </w:rPr>
              <w:t xml:space="preserve">11:30 SPECIAL MEAL: </w:t>
            </w:r>
          </w:p>
          <w:p w14:paraId="270D9A7D" w14:textId="77777777" w:rsidR="00C52B16" w:rsidRPr="004F49F4" w:rsidRDefault="00C52B16" w:rsidP="00C52B1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sz w:val="22"/>
                <w:szCs w:val="22"/>
              </w:rPr>
              <w:t>Soup &amp; Salad Lunch*</w:t>
            </w:r>
          </w:p>
          <w:p w14:paraId="544D8148" w14:textId="0BEAFB21" w:rsidR="008E551E" w:rsidRPr="004F49F4" w:rsidRDefault="00C52B16" w:rsidP="00646CC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1:00 Phase 10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B88DD5E" w14:textId="7C2BDF5F" w:rsidR="000A61E5" w:rsidRPr="004F49F4" w:rsidRDefault="00780DF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="0090195D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4D62C22D" w14:textId="245E017D" w:rsidR="00EB3DBC" w:rsidRPr="004C1AA5" w:rsidRDefault="000A61E5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1AA5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</w:t>
            </w:r>
            <w:r w:rsidR="004C1AA5" w:rsidRPr="004C1AA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1AA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Lunch Group* </w:t>
            </w:r>
          </w:p>
          <w:p w14:paraId="679C5F54" w14:textId="7B133AEF" w:rsidR="00D91DDE" w:rsidRDefault="00C237D0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@ </w:t>
            </w:r>
            <w:r w:rsidR="00450452">
              <w:rPr>
                <w:rFonts w:asciiTheme="minorHAnsi" w:hAnsiTheme="minorHAnsi" w:cstheme="minorHAnsi"/>
                <w:b w:val="0"/>
                <w:sz w:val="22"/>
                <w:szCs w:val="22"/>
              </w:rPr>
              <w:t>Skyline Restaurant</w:t>
            </w:r>
          </w:p>
          <w:p w14:paraId="3C6578FA" w14:textId="0429B62C" w:rsidR="00556510" w:rsidRPr="004F49F4" w:rsidRDefault="00556510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1B8521B4" w14:textId="77777777" w:rsidTr="004C1ED2">
        <w:trPr>
          <w:trHeight w:val="198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395D5C9" w14:textId="3D12AFEB" w:rsidR="00D91DDE" w:rsidRPr="004F49F4" w:rsidRDefault="00217F3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="0090195D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B997327" w14:textId="0593F751" w:rsidR="00F322FE" w:rsidRPr="004F49F4" w:rsidRDefault="00F322FE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Conversation </w:t>
            </w:r>
            <w:r w:rsidR="00271B9E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Café</w:t>
            </w:r>
          </w:p>
          <w:p w14:paraId="11DE91B3" w14:textId="5C9E6BC1" w:rsidR="00271B9E" w:rsidRPr="004F49F4" w:rsidRDefault="00271B9E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Chair Exercise Class</w:t>
            </w:r>
          </w:p>
          <w:p w14:paraId="38E36317" w14:textId="77777777" w:rsidR="00F322FE" w:rsidRPr="004F49F4" w:rsidRDefault="00F322FE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065D493B" w14:textId="0251F824" w:rsidR="00F322FE" w:rsidRPr="004F49F4" w:rsidRDefault="00F322FE" w:rsidP="00F322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Pinochle</w:t>
            </w:r>
          </w:p>
          <w:p w14:paraId="363772E3" w14:textId="67290D64" w:rsidR="00F322FE" w:rsidRPr="004F49F4" w:rsidRDefault="00BC78E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83F3367" w14:textId="6FE686A8" w:rsidR="00D91DDE" w:rsidRPr="004F49F4" w:rsidRDefault="00202A1F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217F3E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D91DDE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3255F082" w14:textId="77777777" w:rsidR="00F85DB1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</w:p>
          <w:p w14:paraId="6F315CF5" w14:textId="5DFDD90B" w:rsidR="007269F6" w:rsidRPr="004F49F4" w:rsidRDefault="007269F6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10:30 Darts</w:t>
            </w:r>
          </w:p>
          <w:p w14:paraId="25F88930" w14:textId="77777777" w:rsidR="00F85DB1" w:rsidRPr="004F49F4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Lunch*   </w:t>
            </w:r>
          </w:p>
          <w:p w14:paraId="122049A6" w14:textId="77777777" w:rsidR="004A6F33" w:rsidRDefault="00F85DB1" w:rsidP="00F85DB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</w:t>
            </w:r>
            <w:r w:rsidR="00237960">
              <w:rPr>
                <w:rFonts w:asciiTheme="minorHAnsi" w:hAnsiTheme="minorHAnsi" w:cstheme="minorHAnsi"/>
                <w:b w:val="0"/>
                <w:sz w:val="22"/>
                <w:szCs w:val="22"/>
              </w:rPr>
              <w:t>Games/Trivia</w:t>
            </w:r>
          </w:p>
          <w:p w14:paraId="7BA3AE16" w14:textId="0957DDB2" w:rsidR="00B924E7" w:rsidRPr="004F49F4" w:rsidRDefault="00B924E7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E0A46C" wp14:editId="671083E5">
                  <wp:extent cx="584200" cy="273050"/>
                  <wp:effectExtent l="0" t="0" r="6350" b="0"/>
                  <wp:docPr id="1061858261" name="Picture 1" descr="700+ Free Darts &amp; Target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0+ Free Darts &amp; Target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15A809F" w14:textId="449E454A" w:rsidR="00D91DDE" w:rsidRPr="004F49F4" w:rsidRDefault="00202A1F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C032D5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D91DDE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0AE27E48" w14:textId="51E14C2C" w:rsidR="006E4594" w:rsidRPr="004F49F4" w:rsidRDefault="006E4594" w:rsidP="006E459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Conversation Café</w:t>
            </w:r>
          </w:p>
          <w:p w14:paraId="2E13419C" w14:textId="77777777" w:rsidR="006E4594" w:rsidRPr="004F49F4" w:rsidRDefault="006E4594" w:rsidP="006E459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33C8D304" w14:textId="03EC88EB" w:rsidR="006E4594" w:rsidRPr="004F49F4" w:rsidRDefault="006E4594" w:rsidP="006E459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Phase 10</w:t>
            </w:r>
            <w:r w:rsidR="00EE4694">
              <w:rPr>
                <w:rFonts w:asciiTheme="minorHAnsi" w:hAnsiTheme="minorHAnsi" w:cstheme="minorHAnsi"/>
                <w:b w:val="0"/>
                <w:sz w:val="22"/>
                <w:szCs w:val="22"/>
              </w:rPr>
              <w:t>/Pinochle</w:t>
            </w:r>
          </w:p>
          <w:p w14:paraId="28B0AB1F" w14:textId="6B55FD57" w:rsidR="00D91DDE" w:rsidRPr="004F49F4" w:rsidRDefault="006E4594" w:rsidP="006E459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</w:t>
            </w:r>
            <w:r w:rsidR="00B60F9C">
              <w:rPr>
                <w:rFonts w:asciiTheme="minorHAnsi" w:hAnsiTheme="minorHAnsi" w:cstheme="minorHAnsi"/>
                <w:b w:val="0"/>
                <w:sz w:val="22"/>
                <w:szCs w:val="22"/>
              </w:rPr>
              <w:t>Book Club</w:t>
            </w:r>
          </w:p>
          <w:p w14:paraId="18052CB4" w14:textId="0228272B" w:rsidR="00451772" w:rsidRPr="00CE3457" w:rsidRDefault="00180A1E" w:rsidP="00672A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5:00 Sole Supporters Walk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F77F99C" w14:textId="35735F16" w:rsidR="00472C5E" w:rsidRPr="004F49F4" w:rsidRDefault="00D91DD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C032D5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D06A24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</w:t>
            </w:r>
          </w:p>
          <w:p w14:paraId="2BC61E6C" w14:textId="465BE2C6" w:rsidR="00E51E04" w:rsidRDefault="00730A0F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  <w:r w:rsidR="00766EF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/Darts</w:t>
            </w:r>
          </w:p>
          <w:p w14:paraId="2CA835D3" w14:textId="52337B17" w:rsidR="00C52B16" w:rsidRPr="004F49F4" w:rsidRDefault="00766EFD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</w:t>
            </w:r>
          </w:p>
          <w:p w14:paraId="1EAEB5C7" w14:textId="74EF5B55" w:rsidR="00D91DDE" w:rsidRDefault="0035222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766EFD">
              <w:rPr>
                <w:rFonts w:asciiTheme="minorHAnsi" w:hAnsiTheme="minorHAnsi" w:cstheme="minorHAnsi"/>
                <w:b w:val="0"/>
                <w:sz w:val="22"/>
                <w:szCs w:val="22"/>
              </w:rPr>
              <w:t>2:30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</w:t>
            </w:r>
            <w:r w:rsidR="0098557D">
              <w:rPr>
                <w:rFonts w:asciiTheme="minorHAnsi" w:hAnsiTheme="minorHAnsi" w:cstheme="minorHAnsi"/>
                <w:b w:val="0"/>
                <w:sz w:val="22"/>
                <w:szCs w:val="22"/>
              </w:rPr>
              <w:t>rize Bingo</w:t>
            </w:r>
          </w:p>
          <w:p w14:paraId="6C573465" w14:textId="77777777" w:rsidR="00D978D8" w:rsidRDefault="00D978D8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291619" w14:textId="1AB1CDDD" w:rsidR="00C52B16" w:rsidRPr="004F49F4" w:rsidRDefault="00D978D8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drawing>
                <wp:inline distT="0" distB="0" distL="0" distR="0" wp14:anchorId="32335986" wp14:editId="76FE3308">
                  <wp:extent cx="716915" cy="342900"/>
                  <wp:effectExtent l="19050" t="19050" r="26035" b="19050"/>
                  <wp:docPr id="2068114380" name="Picture 1" descr="Bingo Cage Images – Browse 306 Stock Photos, Vector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ngo Cage Images – Browse 306 Stock Photos, Vector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5" cy="346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041AD2E" w14:textId="3050A203" w:rsidR="00D91DDE" w:rsidRPr="004F49F4" w:rsidRDefault="00780DF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="00D91DDE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4B12E684" w14:textId="39F7E40F" w:rsidR="000A61E5" w:rsidRDefault="000A61E5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 Group*</w:t>
            </w:r>
          </w:p>
          <w:p w14:paraId="6253442D" w14:textId="22A4D902" w:rsidR="00B14DF0" w:rsidRDefault="00B14DF0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@</w:t>
            </w:r>
            <w:r w:rsidR="006B369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50452">
              <w:rPr>
                <w:rFonts w:asciiTheme="minorHAnsi" w:hAnsiTheme="minorHAnsi" w:cstheme="minorHAnsi"/>
                <w:b w:val="0"/>
                <w:sz w:val="22"/>
                <w:szCs w:val="22"/>
              </w:rPr>
              <w:t>The Hearth Restaurant</w:t>
            </w:r>
          </w:p>
          <w:p w14:paraId="729D66FE" w14:textId="092A4B7B" w:rsidR="001D47EC" w:rsidRPr="004F49F4" w:rsidRDefault="001D47EC" w:rsidP="000A61E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29133989" w14:textId="77777777" w:rsidTr="00EB1CC4">
        <w:trPr>
          <w:trHeight w:val="1938"/>
        </w:trPr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5D6AA8D1" w14:textId="50C4ED58" w:rsidR="00D91DDE" w:rsidRDefault="00780DF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="00D91DDE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30EFA952" w14:textId="691D27A8" w:rsidR="001A4FF4" w:rsidRPr="001A4FF4" w:rsidRDefault="001A4FF4" w:rsidP="001A4FF4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4FF4">
              <w:rPr>
                <w:rFonts w:asciiTheme="minorHAnsi" w:hAnsiTheme="minorHAnsi" w:cstheme="minorHAnsi"/>
                <w:bCs/>
                <w:sz w:val="22"/>
                <w:szCs w:val="22"/>
              </w:rPr>
              <w:t>Game Olympics</w:t>
            </w:r>
            <w:r w:rsidR="006C4060">
              <w:rPr>
                <w:rFonts w:asciiTheme="minorHAnsi" w:hAnsiTheme="minorHAnsi" w:cstheme="minorHAnsi"/>
                <w:bCs/>
                <w:sz w:val="22"/>
                <w:szCs w:val="22"/>
              </w:rPr>
              <w:t>!</w:t>
            </w:r>
          </w:p>
          <w:p w14:paraId="71C0467E" w14:textId="77777777" w:rsidR="00525383" w:rsidRPr="00043CFE" w:rsidRDefault="00525383" w:rsidP="004C0F14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43CFE">
              <w:rPr>
                <w:rFonts w:asciiTheme="minorHAnsi" w:hAnsiTheme="minorHAnsi" w:cstheme="minorHAnsi"/>
                <w:b w:val="0"/>
                <w:sz w:val="22"/>
                <w:szCs w:val="22"/>
              </w:rPr>
              <w:t>Puzzle Competition</w:t>
            </w:r>
          </w:p>
          <w:p w14:paraId="4918A7B9" w14:textId="77777777" w:rsidR="00525383" w:rsidRDefault="00043CFE" w:rsidP="0082120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43CFE">
              <w:rPr>
                <w:rFonts w:asciiTheme="minorHAnsi" w:hAnsiTheme="minorHAnsi" w:cstheme="minorHAnsi"/>
                <w:b w:val="0"/>
                <w:sz w:val="22"/>
                <w:szCs w:val="22"/>
              </w:rPr>
              <w:t>Pinochle</w:t>
            </w:r>
          </w:p>
          <w:p w14:paraId="184FDE47" w14:textId="59EC17D7" w:rsidR="001A4FF4" w:rsidRDefault="001A4FF4" w:rsidP="0082120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Darts</w:t>
            </w:r>
          </w:p>
          <w:p w14:paraId="5EA8F754" w14:textId="7500F60B" w:rsidR="004C0F14" w:rsidRDefault="004C0F14" w:rsidP="0082120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Cornhole</w:t>
            </w:r>
          </w:p>
          <w:p w14:paraId="35259B6B" w14:textId="7494D55D" w:rsidR="004C0F14" w:rsidRDefault="004C0F14" w:rsidP="0082120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Miscellaneous Events</w:t>
            </w:r>
          </w:p>
          <w:p w14:paraId="2DD43496" w14:textId="77777777" w:rsidR="00043CFE" w:rsidRPr="00043CFE" w:rsidRDefault="00043CFE" w:rsidP="0082120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DB3D21" w14:textId="3F7AA809" w:rsidR="00043CFE" w:rsidRPr="004F49F4" w:rsidRDefault="00043CFE" w:rsidP="0082120F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FFFF00"/>
            <w:noWrap/>
          </w:tcPr>
          <w:p w14:paraId="1EE5982F" w14:textId="77777777" w:rsidR="00462200" w:rsidRDefault="00462200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8EDCBF8" w14:textId="2D8D4039" w:rsidR="00EB1CC4" w:rsidRDefault="00462200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E35AB1" wp14:editId="57069F6E">
                  <wp:extent cx="1415415" cy="888770"/>
                  <wp:effectExtent l="0" t="0" r="0" b="6985"/>
                  <wp:docPr id="8" name="Picture 7" descr="How Many Sports are in the Olympic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w Many Sports are in the Olympic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55" cy="94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1FA4D" w14:textId="77777777" w:rsidR="00EB1CC4" w:rsidRDefault="00EB1CC4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06BFDC9" w14:textId="669F56E8" w:rsidR="00D91DDE" w:rsidRDefault="00D91DDE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9C59A19" w14:textId="5936D405" w:rsidR="00EB1CC4" w:rsidRPr="004F49F4" w:rsidRDefault="00EB1CC4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FFFF00"/>
            <w:noWrap/>
          </w:tcPr>
          <w:p w14:paraId="0B2C5695" w14:textId="2EB2943C" w:rsidR="00A42949" w:rsidRPr="00CE3457" w:rsidRDefault="00EB1CC4" w:rsidP="00865C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1E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ED9319" wp14:editId="5BC3D109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121920</wp:posOffset>
                  </wp:positionV>
                  <wp:extent cx="1000114" cy="9461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14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FFFF00"/>
            <w:noWrap/>
          </w:tcPr>
          <w:p w14:paraId="1175D48C" w14:textId="77777777" w:rsidR="00462200" w:rsidRDefault="00462200" w:rsidP="00462200">
            <w:pPr>
              <w:pStyle w:val="Weekdays"/>
              <w:rPr>
                <w:b w:val="0"/>
                <w:bCs/>
              </w:rPr>
            </w:pPr>
          </w:p>
          <w:p w14:paraId="0DBAEC44" w14:textId="77777777" w:rsidR="00462200" w:rsidRDefault="00462200" w:rsidP="00462200">
            <w:pPr>
              <w:pStyle w:val="Weekdays"/>
              <w:rPr>
                <w:b w:val="0"/>
                <w:bCs/>
              </w:rPr>
            </w:pPr>
          </w:p>
          <w:p w14:paraId="3F0250B2" w14:textId="54A309C7" w:rsidR="00173620" w:rsidRPr="001F3E18" w:rsidRDefault="00462200" w:rsidP="00462200">
            <w:pPr>
              <w:pStyle w:val="Weekdays"/>
              <w:rPr>
                <w:b w:val="0"/>
                <w:bCs/>
              </w:rPr>
            </w:pPr>
            <w:r>
              <w:rPr>
                <w:noProof/>
              </w:rPr>
              <w:drawing>
                <wp:inline distT="0" distB="0" distL="0" distR="0" wp14:anchorId="0B383C2C" wp14:editId="2BC8EE6B">
                  <wp:extent cx="787400" cy="552450"/>
                  <wp:effectExtent l="19050" t="19050" r="12700" b="19050"/>
                  <wp:docPr id="104878888" name="Picture 104878888" descr="Pinochle SVG file - SVG Designs | SVGDesign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ochle SVG file - SVG Designs | SVGDesign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2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FFFF00"/>
            <w:noWrap/>
          </w:tcPr>
          <w:p w14:paraId="6E84C0B0" w14:textId="77777777" w:rsidR="00EB1CC4" w:rsidRDefault="00EB1CC4" w:rsidP="00EB1CC4">
            <w:pPr>
              <w:pStyle w:val="Weekdays"/>
              <w:rPr>
                <w:rFonts w:asciiTheme="minorHAnsi" w:hAnsiTheme="minorHAnsi" w:cstheme="minorHAnsi"/>
                <w:b w:val="0"/>
              </w:rPr>
            </w:pPr>
          </w:p>
          <w:p w14:paraId="67D4C677" w14:textId="7D563038" w:rsidR="00EB1CC4" w:rsidRPr="003E7F3C" w:rsidRDefault="00EB1CC4" w:rsidP="00EB1CC4">
            <w:pPr>
              <w:pStyle w:val="Weekdays"/>
              <w:rPr>
                <w:noProof/>
              </w:rPr>
            </w:pPr>
            <w:r w:rsidRPr="003E7F3C">
              <w:rPr>
                <w:rFonts w:asciiTheme="minorHAnsi" w:hAnsiTheme="minorHAnsi" w:cstheme="minorHAnsi"/>
                <w:b w:val="0"/>
              </w:rPr>
              <w:t>Lunch is available Mon-Fri.</w:t>
            </w:r>
          </w:p>
          <w:p w14:paraId="68CEB33F" w14:textId="77777777" w:rsidR="00EB1CC4" w:rsidRPr="003E7F3C" w:rsidRDefault="00EB1CC4" w:rsidP="00EB1CC4">
            <w:pPr>
              <w:pStyle w:val="Weekdays"/>
              <w:rPr>
                <w:rFonts w:asciiTheme="minorHAnsi" w:hAnsiTheme="minorHAnsi" w:cstheme="minorHAnsi"/>
                <w:bCs/>
              </w:rPr>
            </w:pPr>
            <w:r w:rsidRPr="003E7F3C">
              <w:rPr>
                <w:rFonts w:asciiTheme="minorHAnsi" w:hAnsiTheme="minorHAnsi" w:cstheme="minorHAnsi"/>
                <w:bCs/>
              </w:rPr>
              <w:t>Orders need to be placed by 11am on the previous business day.</w:t>
            </w:r>
          </w:p>
          <w:p w14:paraId="5CBF66EE" w14:textId="77777777" w:rsidR="00EB1CC4" w:rsidRPr="003E7F3C" w:rsidRDefault="00EB1CC4" w:rsidP="00EB1C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F3C">
              <w:rPr>
                <w:rFonts w:asciiTheme="minorHAnsi" w:hAnsiTheme="minorHAnsi" w:cstheme="minorHAnsi"/>
                <w:sz w:val="20"/>
                <w:szCs w:val="20"/>
              </w:rPr>
              <w:t>Suggested donation for</w:t>
            </w:r>
          </w:p>
          <w:p w14:paraId="3B899B2F" w14:textId="35DC99A5" w:rsidR="009E7B0D" w:rsidRPr="00D776DE" w:rsidRDefault="00EB1CC4" w:rsidP="00EB1CC4">
            <w:pPr>
              <w:pStyle w:val="Weekdays"/>
              <w:rPr>
                <w:rFonts w:asciiTheme="minorHAnsi" w:hAnsiTheme="minorHAnsi" w:cstheme="minorHAnsi"/>
                <w:b w:val="0"/>
                <w:bCs/>
              </w:rPr>
            </w:pPr>
            <w:r w:rsidRPr="003E7F3C">
              <w:rPr>
                <w:rFonts w:asciiTheme="minorHAnsi" w:hAnsiTheme="minorHAnsi" w:cstheme="minorHAnsi"/>
                <w:b w:val="0"/>
              </w:rPr>
              <w:t>meals is $4.50</w:t>
            </w:r>
          </w:p>
        </w:tc>
      </w:tr>
    </w:tbl>
    <w:p w14:paraId="6192FFFA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591C98">
      <w:headerReference w:type="default" r:id="rId16"/>
      <w:footerReference w:type="default" r:id="rId17"/>
      <w:pgSz w:w="15840" w:h="12240" w:orient="landscape" w:code="1"/>
      <w:pgMar w:top="36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45AE" w14:textId="77777777" w:rsidR="00CA06D2" w:rsidRDefault="00CA06D2">
      <w:r>
        <w:separator/>
      </w:r>
    </w:p>
  </w:endnote>
  <w:endnote w:type="continuationSeparator" w:id="0">
    <w:p w14:paraId="71391BFB" w14:textId="77777777" w:rsidR="00CA06D2" w:rsidRDefault="00CA06D2">
      <w:r>
        <w:continuationSeparator/>
      </w:r>
    </w:p>
  </w:endnote>
  <w:endnote w:type="continuationNotice" w:id="1">
    <w:p w14:paraId="31477E18" w14:textId="77777777" w:rsidR="00CA06D2" w:rsidRDefault="00CA0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E38B" w14:textId="77777777" w:rsidR="00D91DDE" w:rsidRPr="00D06A24" w:rsidRDefault="00D91DD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  <w:r w:rsidRPr="00D06A24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*Program w/ cost &amp; reservation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C553" w14:textId="77777777" w:rsidR="00CA06D2" w:rsidRDefault="00CA06D2">
      <w:r>
        <w:separator/>
      </w:r>
    </w:p>
  </w:footnote>
  <w:footnote w:type="continuationSeparator" w:id="0">
    <w:p w14:paraId="3B2DF4DA" w14:textId="77777777" w:rsidR="00CA06D2" w:rsidRDefault="00CA06D2">
      <w:r>
        <w:continuationSeparator/>
      </w:r>
    </w:p>
  </w:footnote>
  <w:footnote w:type="continuationNotice" w:id="1">
    <w:p w14:paraId="2B0FC125" w14:textId="77777777" w:rsidR="00CA06D2" w:rsidRDefault="00CA0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E7FA" w14:textId="7DF5BE1F" w:rsidR="00090D45" w:rsidRPr="00D06A24" w:rsidRDefault="00D06A24" w:rsidP="00090D45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ECA0399" wp14:editId="5A40AC1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657350" cy="352425"/>
              <wp:effectExtent l="0" t="0" r="19050" b="28575"/>
              <wp:wrapSquare wrapText="bothSides"/>
              <wp:docPr id="1000819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EE217" w14:textId="43B39EB2" w:rsidR="00D06A24" w:rsidRPr="00D06A24" w:rsidRDefault="00D06A24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A0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30.5pt;height:27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ggDQIAAB8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">
              <v:textbox>
                <w:txbxContent>
                  <w:p w14:paraId="0E4EE217" w14:textId="43B39EB2" w:rsidR="00D06A24" w:rsidRPr="00D06A24" w:rsidRDefault="00D06A24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</w:pPr>
                    <w:r w:rsidRPr="00D06A24"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0D45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9EFE64" wp14:editId="30E96C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7350" cy="352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D485" w14:textId="6EEC3CC7" w:rsidR="00090D45" w:rsidRPr="00D06A24" w:rsidRDefault="00836533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September</w:t>
                          </w:r>
                          <w:r w:rsidR="00567AEF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090D45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20</w:t>
                          </w:r>
                          <w:r w:rsidR="00D06A24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EFE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9.3pt;margin-top:0;width:130.5pt;height:27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WCEAIAACY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">
              <v:textbox>
                <w:txbxContent>
                  <w:p w14:paraId="1B03D485" w14:textId="6EEC3CC7" w:rsidR="00090D45" w:rsidRPr="00D06A24" w:rsidRDefault="00836533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September</w:t>
                    </w:r>
                    <w:r w:rsidR="00567AEF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 xml:space="preserve"> </w:t>
                    </w:r>
                    <w:r w:rsidR="00090D45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20</w:t>
                    </w:r>
                    <w:r w:rsidR="00D06A24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D7996">
      <w:rPr>
        <w:rFonts w:asciiTheme="minorHAnsi" w:hAnsiTheme="minorHAnsi" w:cstheme="minorHAnsi"/>
        <w:b/>
        <w:bCs/>
        <w:sz w:val="40"/>
        <w:szCs w:val="40"/>
      </w:rPr>
      <w:t>PALMYRA</w:t>
    </w:r>
  </w:p>
  <w:p w14:paraId="71991A50" w14:textId="7DA72A9D" w:rsidR="00090D45" w:rsidRPr="00491739" w:rsidRDefault="00D06A24" w:rsidP="00090D45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491739">
      <w:rPr>
        <w:rFonts w:asciiTheme="minorHAnsi" w:hAnsiTheme="minorHAnsi" w:cstheme="minorHAnsi"/>
        <w:smallCaps/>
        <w:sz w:val="28"/>
        <w:szCs w:val="28"/>
      </w:rPr>
      <w:t xml:space="preserve">Lebanon County </w:t>
    </w:r>
    <w:r w:rsidR="00090D45" w:rsidRPr="00491739">
      <w:rPr>
        <w:rFonts w:asciiTheme="minorHAnsi" w:hAnsiTheme="minorHAnsi" w:cstheme="minorHAnsi"/>
        <w:smallCaps/>
        <w:sz w:val="28"/>
        <w:szCs w:val="28"/>
      </w:rPr>
      <w:t>Senior Community Center</w:t>
    </w:r>
    <w:r w:rsidRPr="00491739">
      <w:rPr>
        <w:rFonts w:asciiTheme="minorHAnsi" w:hAnsiTheme="minorHAnsi" w:cstheme="minorHAnsi"/>
        <w:smallCaps/>
        <w:sz w:val="28"/>
        <w:szCs w:val="28"/>
      </w:rPr>
      <w:t xml:space="preserve"> Program</w:t>
    </w:r>
  </w:p>
  <w:p w14:paraId="19936D9E" w14:textId="2037B4F6" w:rsidR="00090D45" w:rsidRPr="007D7996" w:rsidRDefault="003B3984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  <w:r w:rsidRPr="007D7996">
      <w:rPr>
        <w:rFonts w:asciiTheme="minorHAnsi" w:hAnsiTheme="minorHAnsi" w:cstheme="minorHAnsi"/>
      </w:rPr>
      <w:t>Manager:</w:t>
    </w:r>
    <w:r w:rsidR="00136CB1" w:rsidRPr="007D7996">
      <w:rPr>
        <w:rFonts w:asciiTheme="minorHAnsi" w:hAnsiTheme="minorHAnsi" w:cstheme="minorHAnsi"/>
      </w:rPr>
      <w:t xml:space="preserve"> </w:t>
    </w:r>
    <w:r w:rsidR="007D7996" w:rsidRPr="007D7996">
      <w:rPr>
        <w:rFonts w:asciiTheme="minorHAnsi" w:hAnsiTheme="minorHAnsi" w:cstheme="minorHAnsi"/>
      </w:rPr>
      <w:t>Matt Cipri</w:t>
    </w:r>
    <w:r w:rsidR="007D7996" w:rsidRPr="007D7996">
      <w:rPr>
        <w:rFonts w:asciiTheme="minorHAnsi" w:hAnsiTheme="minorHAnsi" w:cstheme="minorHAnsi"/>
      </w:rPr>
      <w:tab/>
    </w:r>
    <w:r w:rsidR="00090D45" w:rsidRPr="007D7996">
      <w:rPr>
        <w:rFonts w:asciiTheme="minorHAnsi" w:hAnsiTheme="minorHAnsi" w:cstheme="minorHAnsi"/>
      </w:rPr>
      <w:t xml:space="preserve"> </w:t>
    </w:r>
    <w:r w:rsidR="007D7996" w:rsidRPr="007D7996">
      <w:rPr>
        <w:rFonts w:asciiTheme="minorHAnsi" w:hAnsiTheme="minorHAnsi" w:cstheme="minorHAnsi"/>
      </w:rPr>
      <w:t>101 S Railroad St</w:t>
    </w:r>
    <w:r w:rsidR="00136CB1" w:rsidRPr="007D7996">
      <w:rPr>
        <w:rFonts w:asciiTheme="minorHAnsi" w:hAnsiTheme="minorHAnsi" w:cstheme="minorHAnsi"/>
      </w:rPr>
      <w:t>,</w:t>
    </w:r>
    <w:r w:rsidR="00162545" w:rsidRPr="007D7996">
      <w:rPr>
        <w:rFonts w:asciiTheme="minorHAnsi" w:hAnsiTheme="minorHAnsi" w:cstheme="minorHAnsi"/>
      </w:rPr>
      <w:t xml:space="preserve"> </w:t>
    </w:r>
    <w:r w:rsidR="007D7996" w:rsidRPr="007D7996">
      <w:rPr>
        <w:rFonts w:asciiTheme="minorHAnsi" w:hAnsiTheme="minorHAnsi" w:cstheme="minorHAnsi"/>
      </w:rPr>
      <w:t>Palmyra</w:t>
    </w:r>
    <w:r w:rsidR="00136CB1" w:rsidRPr="007D7996">
      <w:rPr>
        <w:rFonts w:asciiTheme="minorHAnsi" w:hAnsiTheme="minorHAnsi" w:cstheme="minorHAnsi"/>
      </w:rPr>
      <w:t>, PA 170</w:t>
    </w:r>
    <w:r w:rsidR="007D7996" w:rsidRPr="007D7996">
      <w:rPr>
        <w:rFonts w:asciiTheme="minorHAnsi" w:hAnsiTheme="minorHAnsi" w:cstheme="minorHAnsi"/>
      </w:rPr>
      <w:t>78</w:t>
    </w:r>
    <w:r w:rsidR="007D7996" w:rsidRPr="007D7996">
      <w:rPr>
        <w:rFonts w:asciiTheme="minorHAnsi" w:hAnsiTheme="minorHAnsi" w:cstheme="minorHAnsi"/>
      </w:rPr>
      <w:tab/>
    </w:r>
    <w:r w:rsidR="00090D45" w:rsidRPr="007D7996">
      <w:rPr>
        <w:rFonts w:asciiTheme="minorHAnsi" w:hAnsiTheme="minorHAnsi" w:cstheme="minorHAnsi"/>
      </w:rPr>
      <w:t xml:space="preserve"> </w:t>
    </w:r>
    <w:r w:rsidR="00136CB1" w:rsidRPr="007D7996">
      <w:rPr>
        <w:rFonts w:asciiTheme="minorHAnsi" w:hAnsiTheme="minorHAnsi" w:cstheme="minorHAnsi"/>
      </w:rPr>
      <w:t xml:space="preserve">(717) </w:t>
    </w:r>
    <w:r w:rsidR="00D06A24" w:rsidRPr="007D7996">
      <w:rPr>
        <w:rFonts w:asciiTheme="minorHAnsi" w:hAnsiTheme="minorHAnsi" w:cstheme="minorHAnsi"/>
      </w:rPr>
      <w:t>675-954</w:t>
    </w:r>
    <w:r w:rsidR="007D7996" w:rsidRPr="007D7996">
      <w:rPr>
        <w:rFonts w:asciiTheme="minorHAnsi" w:hAnsiTheme="minorHAnsi" w:cstheme="minorHAnsi"/>
      </w:rPr>
      <w:t>7</w:t>
    </w:r>
    <w:r w:rsidR="007D7996">
      <w:rPr>
        <w:rFonts w:asciiTheme="minorHAnsi" w:hAnsiTheme="minorHAnsi" w:cstheme="minorHAnsi"/>
      </w:rPr>
      <w:tab/>
    </w:r>
    <w:r w:rsidR="00162545" w:rsidRPr="007D7996">
      <w:rPr>
        <w:rFonts w:asciiTheme="minorHAnsi" w:hAnsiTheme="minorHAnsi" w:cstheme="minorHAnsi"/>
      </w:rPr>
      <w:t xml:space="preserve"> </w:t>
    </w:r>
    <w:hyperlink r:id="rId1" w:history="1">
      <w:r w:rsidR="007D7996" w:rsidRPr="007D7996">
        <w:rPr>
          <w:rStyle w:val="Hyperlink"/>
          <w:rFonts w:asciiTheme="minorHAnsi" w:hAnsiTheme="minorHAnsi" w:cstheme="minorHAnsi"/>
        </w:rPr>
        <w:t>palmyra.seniorcenter@lebanoncountypa.gov</w:t>
      </w:r>
    </w:hyperlink>
    <w:r w:rsidR="004C1ED2" w:rsidRPr="007D7996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C73820"/>
    <w:multiLevelType w:val="hybridMultilevel"/>
    <w:tmpl w:val="1C20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EDA"/>
    <w:multiLevelType w:val="hybridMultilevel"/>
    <w:tmpl w:val="E4D4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BB13ED"/>
    <w:multiLevelType w:val="hybridMultilevel"/>
    <w:tmpl w:val="D37C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4858">
    <w:abstractNumId w:val="3"/>
  </w:num>
  <w:num w:numId="2" w16cid:durableId="1955205712">
    <w:abstractNumId w:val="4"/>
  </w:num>
  <w:num w:numId="3" w16cid:durableId="503011926">
    <w:abstractNumId w:val="0"/>
  </w:num>
  <w:num w:numId="4" w16cid:durableId="1360618901">
    <w:abstractNumId w:val="6"/>
  </w:num>
  <w:num w:numId="5" w16cid:durableId="926423404">
    <w:abstractNumId w:val="2"/>
  </w:num>
  <w:num w:numId="6" w16cid:durableId="1653220214">
    <w:abstractNumId w:val="1"/>
  </w:num>
  <w:num w:numId="7" w16cid:durableId="325936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03A2C"/>
    <w:rsid w:val="00005F83"/>
    <w:rsid w:val="000260FF"/>
    <w:rsid w:val="00031414"/>
    <w:rsid w:val="0003447F"/>
    <w:rsid w:val="00041FC9"/>
    <w:rsid w:val="00043CFE"/>
    <w:rsid w:val="000531ED"/>
    <w:rsid w:val="00063F42"/>
    <w:rsid w:val="000759EF"/>
    <w:rsid w:val="00081D60"/>
    <w:rsid w:val="00084A34"/>
    <w:rsid w:val="00090483"/>
    <w:rsid w:val="00090D0F"/>
    <w:rsid w:val="00090D45"/>
    <w:rsid w:val="000954F3"/>
    <w:rsid w:val="000964BF"/>
    <w:rsid w:val="000A0AEA"/>
    <w:rsid w:val="000A61E5"/>
    <w:rsid w:val="000B3944"/>
    <w:rsid w:val="000B750C"/>
    <w:rsid w:val="000C0AAF"/>
    <w:rsid w:val="000C330F"/>
    <w:rsid w:val="000D50EC"/>
    <w:rsid w:val="000E2E06"/>
    <w:rsid w:val="000E7116"/>
    <w:rsid w:val="000F0B7B"/>
    <w:rsid w:val="000F74A2"/>
    <w:rsid w:val="00103498"/>
    <w:rsid w:val="001058EE"/>
    <w:rsid w:val="001072C2"/>
    <w:rsid w:val="00115C20"/>
    <w:rsid w:val="00120812"/>
    <w:rsid w:val="00121BF0"/>
    <w:rsid w:val="00124CA0"/>
    <w:rsid w:val="00131C11"/>
    <w:rsid w:val="00135B03"/>
    <w:rsid w:val="00136CB1"/>
    <w:rsid w:val="00137736"/>
    <w:rsid w:val="00142237"/>
    <w:rsid w:val="001454A7"/>
    <w:rsid w:val="00146FDF"/>
    <w:rsid w:val="00152527"/>
    <w:rsid w:val="00152E44"/>
    <w:rsid w:val="00153F7C"/>
    <w:rsid w:val="001544B2"/>
    <w:rsid w:val="00154B0D"/>
    <w:rsid w:val="00162545"/>
    <w:rsid w:val="0017334E"/>
    <w:rsid w:val="00173620"/>
    <w:rsid w:val="00175F2E"/>
    <w:rsid w:val="00180986"/>
    <w:rsid w:val="00180A1E"/>
    <w:rsid w:val="00181AC7"/>
    <w:rsid w:val="0019753E"/>
    <w:rsid w:val="001A2155"/>
    <w:rsid w:val="001A4FF4"/>
    <w:rsid w:val="001A5277"/>
    <w:rsid w:val="001A7DB8"/>
    <w:rsid w:val="001B0578"/>
    <w:rsid w:val="001B4DDC"/>
    <w:rsid w:val="001D0FD3"/>
    <w:rsid w:val="001D47EC"/>
    <w:rsid w:val="001E626C"/>
    <w:rsid w:val="001F3E18"/>
    <w:rsid w:val="001F5DC7"/>
    <w:rsid w:val="00202A1F"/>
    <w:rsid w:val="00205460"/>
    <w:rsid w:val="002121E1"/>
    <w:rsid w:val="00217F3E"/>
    <w:rsid w:val="00233BAC"/>
    <w:rsid w:val="00237960"/>
    <w:rsid w:val="00247928"/>
    <w:rsid w:val="00271B9E"/>
    <w:rsid w:val="0027353F"/>
    <w:rsid w:val="002803A0"/>
    <w:rsid w:val="002816D7"/>
    <w:rsid w:val="002970E6"/>
    <w:rsid w:val="00297C1C"/>
    <w:rsid w:val="002A5654"/>
    <w:rsid w:val="002C7835"/>
    <w:rsid w:val="002D0E61"/>
    <w:rsid w:val="002E2543"/>
    <w:rsid w:val="002E51A6"/>
    <w:rsid w:val="002F2DCE"/>
    <w:rsid w:val="002F68CF"/>
    <w:rsid w:val="00300A0F"/>
    <w:rsid w:val="00305728"/>
    <w:rsid w:val="00334D44"/>
    <w:rsid w:val="003520B3"/>
    <w:rsid w:val="00352221"/>
    <w:rsid w:val="003538FF"/>
    <w:rsid w:val="00357041"/>
    <w:rsid w:val="00381ED9"/>
    <w:rsid w:val="0039083A"/>
    <w:rsid w:val="00393F9D"/>
    <w:rsid w:val="003B3984"/>
    <w:rsid w:val="003B4807"/>
    <w:rsid w:val="003C7A26"/>
    <w:rsid w:val="003E7F3C"/>
    <w:rsid w:val="00400890"/>
    <w:rsid w:val="00401004"/>
    <w:rsid w:val="00411ABC"/>
    <w:rsid w:val="00422C9C"/>
    <w:rsid w:val="00424E0B"/>
    <w:rsid w:val="00431A93"/>
    <w:rsid w:val="004418E4"/>
    <w:rsid w:val="00450452"/>
    <w:rsid w:val="00451772"/>
    <w:rsid w:val="004517A7"/>
    <w:rsid w:val="004520C4"/>
    <w:rsid w:val="00455C78"/>
    <w:rsid w:val="00462200"/>
    <w:rsid w:val="00472C5E"/>
    <w:rsid w:val="00474F76"/>
    <w:rsid w:val="00476D2F"/>
    <w:rsid w:val="0048054F"/>
    <w:rsid w:val="00491739"/>
    <w:rsid w:val="00495648"/>
    <w:rsid w:val="004A6F33"/>
    <w:rsid w:val="004B34D5"/>
    <w:rsid w:val="004B3AD5"/>
    <w:rsid w:val="004B4229"/>
    <w:rsid w:val="004C0F14"/>
    <w:rsid w:val="004C1AA5"/>
    <w:rsid w:val="004C1ED2"/>
    <w:rsid w:val="004C4228"/>
    <w:rsid w:val="004C7DBB"/>
    <w:rsid w:val="004E2BA5"/>
    <w:rsid w:val="004E5A45"/>
    <w:rsid w:val="004F49F4"/>
    <w:rsid w:val="0050157A"/>
    <w:rsid w:val="00502D81"/>
    <w:rsid w:val="00505DE3"/>
    <w:rsid w:val="0050678F"/>
    <w:rsid w:val="00507CB6"/>
    <w:rsid w:val="0051191D"/>
    <w:rsid w:val="00513396"/>
    <w:rsid w:val="005216F1"/>
    <w:rsid w:val="00523506"/>
    <w:rsid w:val="00525383"/>
    <w:rsid w:val="00526414"/>
    <w:rsid w:val="00532D21"/>
    <w:rsid w:val="00542A67"/>
    <w:rsid w:val="00550755"/>
    <w:rsid w:val="00556510"/>
    <w:rsid w:val="00565D19"/>
    <w:rsid w:val="00567AEF"/>
    <w:rsid w:val="005731C6"/>
    <w:rsid w:val="00577BD6"/>
    <w:rsid w:val="00577EBA"/>
    <w:rsid w:val="00581351"/>
    <w:rsid w:val="00587F64"/>
    <w:rsid w:val="00591C98"/>
    <w:rsid w:val="005937BD"/>
    <w:rsid w:val="005A296E"/>
    <w:rsid w:val="005A54B8"/>
    <w:rsid w:val="005A669B"/>
    <w:rsid w:val="005A7E0E"/>
    <w:rsid w:val="005B02A3"/>
    <w:rsid w:val="005B4DA7"/>
    <w:rsid w:val="005C6005"/>
    <w:rsid w:val="005D06FA"/>
    <w:rsid w:val="005D21DA"/>
    <w:rsid w:val="005D2BBB"/>
    <w:rsid w:val="005E40DA"/>
    <w:rsid w:val="005E678B"/>
    <w:rsid w:val="00604C32"/>
    <w:rsid w:val="00604F90"/>
    <w:rsid w:val="006227FB"/>
    <w:rsid w:val="00626FF9"/>
    <w:rsid w:val="00646CCB"/>
    <w:rsid w:val="00652090"/>
    <w:rsid w:val="00672A59"/>
    <w:rsid w:val="006906A6"/>
    <w:rsid w:val="00692C63"/>
    <w:rsid w:val="00696590"/>
    <w:rsid w:val="006B369D"/>
    <w:rsid w:val="006B36B8"/>
    <w:rsid w:val="006B60C3"/>
    <w:rsid w:val="006C4060"/>
    <w:rsid w:val="006D74F1"/>
    <w:rsid w:val="006E3914"/>
    <w:rsid w:val="006E4594"/>
    <w:rsid w:val="0070392A"/>
    <w:rsid w:val="00706A55"/>
    <w:rsid w:val="00707107"/>
    <w:rsid w:val="007269F6"/>
    <w:rsid w:val="00730A0F"/>
    <w:rsid w:val="00737530"/>
    <w:rsid w:val="0074579F"/>
    <w:rsid w:val="00755BBA"/>
    <w:rsid w:val="0076456D"/>
    <w:rsid w:val="00765058"/>
    <w:rsid w:val="00766EFD"/>
    <w:rsid w:val="00773515"/>
    <w:rsid w:val="00780DF9"/>
    <w:rsid w:val="007855DC"/>
    <w:rsid w:val="00791F0F"/>
    <w:rsid w:val="00792E88"/>
    <w:rsid w:val="007A1D35"/>
    <w:rsid w:val="007A5CF5"/>
    <w:rsid w:val="007A742C"/>
    <w:rsid w:val="007C21D5"/>
    <w:rsid w:val="007D15F7"/>
    <w:rsid w:val="007D7996"/>
    <w:rsid w:val="007E15CC"/>
    <w:rsid w:val="007E702F"/>
    <w:rsid w:val="00800E72"/>
    <w:rsid w:val="008026A4"/>
    <w:rsid w:val="0082120F"/>
    <w:rsid w:val="00831265"/>
    <w:rsid w:val="00831724"/>
    <w:rsid w:val="00834AFD"/>
    <w:rsid w:val="00836533"/>
    <w:rsid w:val="00846772"/>
    <w:rsid w:val="0084743D"/>
    <w:rsid w:val="008626BB"/>
    <w:rsid w:val="00864427"/>
    <w:rsid w:val="00865CAB"/>
    <w:rsid w:val="00866627"/>
    <w:rsid w:val="00866F54"/>
    <w:rsid w:val="00871678"/>
    <w:rsid w:val="00892AEB"/>
    <w:rsid w:val="00894C6D"/>
    <w:rsid w:val="008B1B1D"/>
    <w:rsid w:val="008C4C5C"/>
    <w:rsid w:val="008D4A85"/>
    <w:rsid w:val="008E035C"/>
    <w:rsid w:val="008E2118"/>
    <w:rsid w:val="008E551E"/>
    <w:rsid w:val="008E73A5"/>
    <w:rsid w:val="008F5D08"/>
    <w:rsid w:val="0090195D"/>
    <w:rsid w:val="009052E4"/>
    <w:rsid w:val="009174C8"/>
    <w:rsid w:val="009229F8"/>
    <w:rsid w:val="00926E9B"/>
    <w:rsid w:val="00942C32"/>
    <w:rsid w:val="00946577"/>
    <w:rsid w:val="0095077B"/>
    <w:rsid w:val="00956FB3"/>
    <w:rsid w:val="0096228C"/>
    <w:rsid w:val="00976E29"/>
    <w:rsid w:val="00977172"/>
    <w:rsid w:val="0098557D"/>
    <w:rsid w:val="00986127"/>
    <w:rsid w:val="00990F23"/>
    <w:rsid w:val="00992F02"/>
    <w:rsid w:val="00997E82"/>
    <w:rsid w:val="009B0937"/>
    <w:rsid w:val="009D345F"/>
    <w:rsid w:val="009D4DA2"/>
    <w:rsid w:val="009E216D"/>
    <w:rsid w:val="009E39B3"/>
    <w:rsid w:val="009E611B"/>
    <w:rsid w:val="009E7B0D"/>
    <w:rsid w:val="00A15108"/>
    <w:rsid w:val="00A16390"/>
    <w:rsid w:val="00A226FC"/>
    <w:rsid w:val="00A302C4"/>
    <w:rsid w:val="00A36A6B"/>
    <w:rsid w:val="00A36C3D"/>
    <w:rsid w:val="00A36F1B"/>
    <w:rsid w:val="00A42949"/>
    <w:rsid w:val="00A429CF"/>
    <w:rsid w:val="00A44E09"/>
    <w:rsid w:val="00A7653D"/>
    <w:rsid w:val="00A82F9B"/>
    <w:rsid w:val="00A84AA9"/>
    <w:rsid w:val="00AB0A58"/>
    <w:rsid w:val="00AB7286"/>
    <w:rsid w:val="00AC229F"/>
    <w:rsid w:val="00AC4CE3"/>
    <w:rsid w:val="00AC722D"/>
    <w:rsid w:val="00AD3CBF"/>
    <w:rsid w:val="00AD642B"/>
    <w:rsid w:val="00AD68D9"/>
    <w:rsid w:val="00AE609F"/>
    <w:rsid w:val="00AE7CA0"/>
    <w:rsid w:val="00B05615"/>
    <w:rsid w:val="00B11853"/>
    <w:rsid w:val="00B13662"/>
    <w:rsid w:val="00B14DF0"/>
    <w:rsid w:val="00B25EC0"/>
    <w:rsid w:val="00B31A4B"/>
    <w:rsid w:val="00B33A44"/>
    <w:rsid w:val="00B35B04"/>
    <w:rsid w:val="00B4600A"/>
    <w:rsid w:val="00B60F9C"/>
    <w:rsid w:val="00B66DE6"/>
    <w:rsid w:val="00B84F1B"/>
    <w:rsid w:val="00B924E7"/>
    <w:rsid w:val="00B955B6"/>
    <w:rsid w:val="00BA70E7"/>
    <w:rsid w:val="00BC477D"/>
    <w:rsid w:val="00BC78E1"/>
    <w:rsid w:val="00BD36EA"/>
    <w:rsid w:val="00BD451D"/>
    <w:rsid w:val="00BD4C7C"/>
    <w:rsid w:val="00BD4DC7"/>
    <w:rsid w:val="00BE58C1"/>
    <w:rsid w:val="00C01F6E"/>
    <w:rsid w:val="00C032D5"/>
    <w:rsid w:val="00C14D6A"/>
    <w:rsid w:val="00C16CA5"/>
    <w:rsid w:val="00C237D0"/>
    <w:rsid w:val="00C3396D"/>
    <w:rsid w:val="00C52B16"/>
    <w:rsid w:val="00C60BA5"/>
    <w:rsid w:val="00C66A22"/>
    <w:rsid w:val="00C9069B"/>
    <w:rsid w:val="00CA06D2"/>
    <w:rsid w:val="00CA30B2"/>
    <w:rsid w:val="00CB6D49"/>
    <w:rsid w:val="00CC52A9"/>
    <w:rsid w:val="00CE3457"/>
    <w:rsid w:val="00CE6B1E"/>
    <w:rsid w:val="00CF28D4"/>
    <w:rsid w:val="00D06563"/>
    <w:rsid w:val="00D06A24"/>
    <w:rsid w:val="00D10DC6"/>
    <w:rsid w:val="00D16026"/>
    <w:rsid w:val="00D31E66"/>
    <w:rsid w:val="00D43FCD"/>
    <w:rsid w:val="00D546D5"/>
    <w:rsid w:val="00D62DAF"/>
    <w:rsid w:val="00D737DE"/>
    <w:rsid w:val="00D76CA4"/>
    <w:rsid w:val="00D776DE"/>
    <w:rsid w:val="00D91DDE"/>
    <w:rsid w:val="00D960AB"/>
    <w:rsid w:val="00D978D8"/>
    <w:rsid w:val="00DA62C6"/>
    <w:rsid w:val="00DB3E82"/>
    <w:rsid w:val="00DC44A5"/>
    <w:rsid w:val="00DC64C5"/>
    <w:rsid w:val="00DE113C"/>
    <w:rsid w:val="00DE485C"/>
    <w:rsid w:val="00DF254C"/>
    <w:rsid w:val="00E05186"/>
    <w:rsid w:val="00E10D12"/>
    <w:rsid w:val="00E13779"/>
    <w:rsid w:val="00E21FC4"/>
    <w:rsid w:val="00E22EA4"/>
    <w:rsid w:val="00E27C87"/>
    <w:rsid w:val="00E33E6F"/>
    <w:rsid w:val="00E46448"/>
    <w:rsid w:val="00E51E04"/>
    <w:rsid w:val="00E51ECA"/>
    <w:rsid w:val="00E54002"/>
    <w:rsid w:val="00E61BAE"/>
    <w:rsid w:val="00E81B32"/>
    <w:rsid w:val="00E923FD"/>
    <w:rsid w:val="00EA174D"/>
    <w:rsid w:val="00EB1CC4"/>
    <w:rsid w:val="00EB3DBC"/>
    <w:rsid w:val="00EB58B4"/>
    <w:rsid w:val="00EC421A"/>
    <w:rsid w:val="00EC6362"/>
    <w:rsid w:val="00EE1E17"/>
    <w:rsid w:val="00EE4694"/>
    <w:rsid w:val="00EF6202"/>
    <w:rsid w:val="00EF6F39"/>
    <w:rsid w:val="00F06678"/>
    <w:rsid w:val="00F13CDF"/>
    <w:rsid w:val="00F23FEA"/>
    <w:rsid w:val="00F270D9"/>
    <w:rsid w:val="00F322FE"/>
    <w:rsid w:val="00F4232F"/>
    <w:rsid w:val="00F44A1D"/>
    <w:rsid w:val="00F44C93"/>
    <w:rsid w:val="00F53290"/>
    <w:rsid w:val="00F55B18"/>
    <w:rsid w:val="00F5766F"/>
    <w:rsid w:val="00F61BEB"/>
    <w:rsid w:val="00F7443E"/>
    <w:rsid w:val="00F84367"/>
    <w:rsid w:val="00F85DB1"/>
    <w:rsid w:val="00FA5097"/>
    <w:rsid w:val="00FB75DD"/>
    <w:rsid w:val="00FD1661"/>
    <w:rsid w:val="00FE6AB1"/>
    <w:rsid w:val="00FF5078"/>
    <w:rsid w:val="00FF6A6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1684"/>
  <w15:chartTrackingRefBased/>
  <w15:docId w15:val="{2BD0C6AB-8180-4E72-BE57-09A6E73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myra.seniorcenter@lebanoncounty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1" ma:contentTypeDescription="Create a new document." ma:contentTypeScope="" ma:versionID="530e2896ba0f639c1f08d06957622a67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e97749cbe2e5ccc42c3db9b9d27462f1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cecbc5-7248-4c8a-8882-e5c76d6d68a7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62836-3BBB-4099-AF6F-E6B266BBE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87A81-7624-456F-A514-3C07FA9907CE}">
  <ds:schemaRefs>
    <ds:schemaRef ds:uri="http://schemas.microsoft.com/office/2006/metadata/properties"/>
    <ds:schemaRef ds:uri="http://schemas.microsoft.com/office/infopath/2007/PartnerControls"/>
    <ds:schemaRef ds:uri="7dd6317f-6514-4a2e-a851-1a0f241db552"/>
    <ds:schemaRef ds:uri="ac1db042-9e94-4a64-b2fe-17f38427ea3d"/>
  </ds:schemaRefs>
</ds:datastoreItem>
</file>

<file path=customXml/itemProps3.xml><?xml version="1.0" encoding="utf-8"?>
<ds:datastoreItem xmlns:ds="http://schemas.openxmlformats.org/officeDocument/2006/customXml" ds:itemID="{307033E8-65F2-45D1-8575-51364965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317f-6514-4a2e-a851-1a0f241db552"/>
    <ds:schemaRef ds:uri="ac1db042-9e94-4a64-b2fe-17f38427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Matthew A. Cipri</cp:lastModifiedBy>
  <cp:revision>261</cp:revision>
  <cp:lastPrinted>2022-06-15T12:33:00Z</cp:lastPrinted>
  <dcterms:created xsi:type="dcterms:W3CDTF">2024-02-14T13:50:00Z</dcterms:created>
  <dcterms:modified xsi:type="dcterms:W3CDTF">2024-08-13T15:07:00Z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  <property fmtid="{D5CDD505-2E9C-101B-9397-08002B2CF9AE}" pid="3" name="MediaServiceImageTags">
    <vt:lpwstr/>
  </property>
</Properties>
</file>