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D72B" w14:textId="737BCA4E" w:rsidR="00141B45" w:rsidRDefault="00FF24D8" w:rsidP="00FF24D8">
      <w:pPr>
        <w:pStyle w:val="NormalWeb"/>
        <w:jc w:val="center"/>
      </w:pPr>
      <w:r>
        <w:rPr>
          <w:noProof/>
        </w:rPr>
        <w:drawing>
          <wp:inline distT="0" distB="0" distL="0" distR="0" wp14:anchorId="11A9902F" wp14:editId="310D07E2">
            <wp:extent cx="1609725" cy="1600200"/>
            <wp:effectExtent l="0" t="0" r="9525" b="0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EC9A" w14:textId="707A843F" w:rsidR="00FF24D8" w:rsidRPr="00FF24D8" w:rsidRDefault="00FF24D8" w:rsidP="00FF24D8">
      <w:pPr>
        <w:pStyle w:val="NormalWeb"/>
        <w:ind w:left="3600" w:firstLine="720"/>
        <w:rPr>
          <w:rFonts w:ascii="Congenial Black" w:hAnsi="Congenial Black"/>
          <w:sz w:val="28"/>
          <w:szCs w:val="28"/>
        </w:rPr>
      </w:pPr>
      <w:r w:rsidRPr="00FF24D8">
        <w:rPr>
          <w:rFonts w:ascii="Congenial Black" w:hAnsi="Congenial Black"/>
          <w:sz w:val="28"/>
          <w:szCs w:val="28"/>
        </w:rPr>
        <w:t>AGING INSPIRED</w:t>
      </w:r>
    </w:p>
    <w:p w14:paraId="62520C82" w14:textId="6E49309D" w:rsidR="00784031" w:rsidRPr="00FF24D8" w:rsidRDefault="005423EB" w:rsidP="00784031">
      <w:pPr>
        <w:pStyle w:val="NormalWeb"/>
        <w:jc w:val="center"/>
        <w:rPr>
          <w:b/>
          <w:bCs/>
        </w:rPr>
      </w:pPr>
      <w:r w:rsidRPr="00FF24D8">
        <w:rPr>
          <w:b/>
          <w:bCs/>
          <w:noProof/>
        </w:rPr>
        <w:t>Join Aging Inspired to learn more about Aging Services and Supports in Lebanon County!</w:t>
      </w:r>
    </w:p>
    <w:p w14:paraId="5196804E" w14:textId="7093DC28" w:rsidR="00936FE8" w:rsidRPr="00784031" w:rsidRDefault="00936FE8" w:rsidP="00FF24D8">
      <w:pPr>
        <w:pStyle w:val="NormalWeb"/>
        <w:jc w:val="center"/>
        <w:rPr>
          <w:sz w:val="28"/>
          <w:szCs w:val="28"/>
        </w:rPr>
      </w:pPr>
      <w:r w:rsidRPr="00784031">
        <w:t>First Tuesday of the Month, 8:30 AM- VIRTUAL</w:t>
      </w:r>
    </w:p>
    <w:p w14:paraId="437D4E03" w14:textId="2D8A5FE6" w:rsidR="00936FE8" w:rsidRPr="00232E6A" w:rsidRDefault="00936FE8" w:rsidP="00936FE8">
      <w:pPr>
        <w:ind w:left="720"/>
        <w:rPr>
          <w:b/>
          <w:bCs/>
        </w:rPr>
      </w:pPr>
      <w:r w:rsidRPr="00232E6A">
        <w:rPr>
          <w:b/>
          <w:bCs/>
        </w:rPr>
        <w:t>January 2</w:t>
      </w:r>
      <w:r w:rsidRPr="00232E6A">
        <w:rPr>
          <w:b/>
          <w:bCs/>
          <w:vertAlign w:val="superscript"/>
        </w:rPr>
        <w:t>nd</w:t>
      </w:r>
      <w:proofErr w:type="gramStart"/>
      <w:r w:rsidRPr="00232E6A">
        <w:rPr>
          <w:b/>
          <w:bCs/>
        </w:rPr>
        <w:t xml:space="preserve"> 2024</w:t>
      </w:r>
      <w:proofErr w:type="gramEnd"/>
      <w:r w:rsidRPr="00232E6A">
        <w:tab/>
      </w:r>
      <w:r w:rsidRPr="00232E6A">
        <w:rPr>
          <w:b/>
          <w:bCs/>
        </w:rPr>
        <w:t>Regrouping for 2024</w:t>
      </w:r>
    </w:p>
    <w:p w14:paraId="47091D71" w14:textId="308DC436" w:rsidR="00DE66F7" w:rsidRPr="00232E6A" w:rsidRDefault="00936FE8" w:rsidP="00232E6A">
      <w:pPr>
        <w:ind w:firstLine="720"/>
        <w:rPr>
          <w:b/>
          <w:bCs/>
        </w:rPr>
      </w:pPr>
      <w:r w:rsidRPr="00232E6A">
        <w:rPr>
          <w:b/>
          <w:bCs/>
        </w:rPr>
        <w:t>February 6</w:t>
      </w:r>
      <w:r w:rsidRPr="00232E6A">
        <w:rPr>
          <w:b/>
          <w:bCs/>
          <w:vertAlign w:val="superscript"/>
        </w:rPr>
        <w:t>th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2024</w:t>
      </w:r>
      <w:proofErr w:type="gramEnd"/>
      <w:r w:rsidRPr="00232E6A">
        <w:rPr>
          <w:b/>
          <w:bCs/>
        </w:rPr>
        <w:tab/>
        <w:t>Regrouping for 2024</w:t>
      </w:r>
    </w:p>
    <w:p w14:paraId="179322DA" w14:textId="7481E2BC" w:rsidR="00B6718A" w:rsidRPr="00232E6A" w:rsidRDefault="00936FE8" w:rsidP="00DE66F7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March 5</w:t>
      </w:r>
      <w:r w:rsidRPr="00232E6A">
        <w:rPr>
          <w:b/>
          <w:bCs/>
          <w:vertAlign w:val="superscript"/>
        </w:rPr>
        <w:t>th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2024</w:t>
      </w:r>
      <w:proofErr w:type="gramEnd"/>
      <w:r w:rsidRPr="00232E6A">
        <w:rPr>
          <w:b/>
          <w:bCs/>
        </w:rPr>
        <w:tab/>
      </w:r>
      <w:r w:rsidR="00B6718A" w:rsidRPr="00232E6A">
        <w:rPr>
          <w:b/>
          <w:bCs/>
        </w:rPr>
        <w:t xml:space="preserve">NEW </w:t>
      </w:r>
      <w:r w:rsidRPr="00232E6A">
        <w:rPr>
          <w:b/>
          <w:bCs/>
        </w:rPr>
        <w:t>Facility updates in Lebanon County</w:t>
      </w:r>
    </w:p>
    <w:p w14:paraId="6D0B2269" w14:textId="2E62E85A" w:rsidR="00936FE8" w:rsidRPr="00232E6A" w:rsidRDefault="00B6718A" w:rsidP="00232E6A">
      <w:pPr>
        <w:spacing w:line="240" w:lineRule="auto"/>
        <w:ind w:left="2880" w:firstLine="720"/>
        <w:contextualSpacing/>
        <w:rPr>
          <w:b/>
          <w:bCs/>
        </w:rPr>
      </w:pPr>
      <w:r w:rsidRPr="00B6718A">
        <w:rPr>
          <w:b/>
          <w:bCs/>
        </w:rPr>
        <w:t>Cedar Haven</w:t>
      </w:r>
      <w:r w:rsidR="00274AF3">
        <w:rPr>
          <w:b/>
          <w:bCs/>
        </w:rPr>
        <w:t>/</w:t>
      </w:r>
      <w:r w:rsidR="00936FE8">
        <w:t>Theresa Sim</w:t>
      </w:r>
      <w:r>
        <w:t>aska-Chief Operating Officer</w:t>
      </w:r>
    </w:p>
    <w:p w14:paraId="0FB6FD8B" w14:textId="632797AD" w:rsidR="00B6718A" w:rsidRDefault="00B6718A" w:rsidP="00B6718A">
      <w:pPr>
        <w:spacing w:line="240" w:lineRule="auto"/>
        <w:ind w:left="2880" w:firstLine="720"/>
        <w:contextualSpacing/>
      </w:pPr>
      <w:r>
        <w:t>Jennifer Thompson-Administrator</w:t>
      </w:r>
    </w:p>
    <w:p w14:paraId="296A36A6" w14:textId="641F0E2F" w:rsidR="00B6718A" w:rsidRPr="00274AF3" w:rsidRDefault="00B6718A" w:rsidP="00274AF3">
      <w:pPr>
        <w:spacing w:line="240" w:lineRule="auto"/>
        <w:ind w:left="2880" w:firstLine="720"/>
        <w:contextualSpacing/>
        <w:rPr>
          <w:b/>
          <w:bCs/>
        </w:rPr>
      </w:pPr>
      <w:r w:rsidRPr="00B6718A">
        <w:rPr>
          <w:b/>
          <w:bCs/>
        </w:rPr>
        <w:t>Linden Village</w:t>
      </w:r>
      <w:r w:rsidR="00274AF3">
        <w:rPr>
          <w:b/>
          <w:bCs/>
        </w:rPr>
        <w:t>/</w:t>
      </w:r>
      <w:r w:rsidRPr="00B6718A">
        <w:t>Janell Brandt-Senior Care Adv</w:t>
      </w:r>
      <w:r>
        <w:t>isor/</w:t>
      </w:r>
      <w:r w:rsidR="00232E6A">
        <w:t>Dementia</w:t>
      </w:r>
      <w:r>
        <w:t xml:space="preserve"> Practitioner</w:t>
      </w:r>
    </w:p>
    <w:p w14:paraId="3CBD2FE0" w14:textId="77777777" w:rsidR="00834FC1" w:rsidRDefault="00B6718A" w:rsidP="00B6718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FA49BC7" w14:textId="244FEF46" w:rsidR="00B6718A" w:rsidRPr="00232E6A" w:rsidRDefault="00B6718A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 xml:space="preserve">April </w:t>
      </w:r>
      <w:r w:rsidR="00834FC1" w:rsidRPr="00232E6A">
        <w:rPr>
          <w:b/>
          <w:bCs/>
        </w:rPr>
        <w:t>2</w:t>
      </w:r>
      <w:r w:rsidR="00834FC1" w:rsidRPr="00232E6A">
        <w:rPr>
          <w:b/>
          <w:bCs/>
          <w:vertAlign w:val="superscript"/>
        </w:rPr>
        <w:t>nd</w:t>
      </w:r>
      <w:r w:rsidR="00834FC1" w:rsidRPr="00232E6A">
        <w:rPr>
          <w:b/>
          <w:bCs/>
        </w:rPr>
        <w:t>, 2024,</w:t>
      </w:r>
      <w:r w:rsidR="00834FC1" w:rsidRPr="00232E6A">
        <w:rPr>
          <w:b/>
          <w:bCs/>
        </w:rPr>
        <w:tab/>
      </w:r>
      <w:r w:rsidR="00834FC1" w:rsidRPr="00232E6A">
        <w:rPr>
          <w:b/>
          <w:bCs/>
        </w:rPr>
        <w:tab/>
        <w:t>Volunteers</w:t>
      </w:r>
      <w:r w:rsidR="002F3131" w:rsidRPr="00232E6A">
        <w:rPr>
          <w:b/>
          <w:bCs/>
        </w:rPr>
        <w:t xml:space="preserve"> &amp; </w:t>
      </w:r>
      <w:r w:rsidR="00834FC1" w:rsidRPr="00232E6A">
        <w:rPr>
          <w:b/>
          <w:bCs/>
        </w:rPr>
        <w:t>Recruitment</w:t>
      </w:r>
    </w:p>
    <w:p w14:paraId="5A385758" w14:textId="75C1C7AC" w:rsidR="00834FC1" w:rsidRPr="00834FC1" w:rsidRDefault="00834FC1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34FC1">
        <w:t>Michelle Kaufman-Volunteer Coordinator</w:t>
      </w:r>
    </w:p>
    <w:p w14:paraId="371065ED" w14:textId="4C65F5E9" w:rsidR="00834FC1" w:rsidRDefault="00834FC1" w:rsidP="00834FC1">
      <w:pPr>
        <w:spacing w:line="240" w:lineRule="auto"/>
        <w:ind w:firstLine="720"/>
        <w:contextualSpacing/>
      </w:pPr>
      <w:r w:rsidRPr="00834FC1">
        <w:tab/>
      </w:r>
      <w:r w:rsidRPr="00834FC1">
        <w:tab/>
      </w:r>
      <w:r w:rsidRPr="00834FC1">
        <w:tab/>
      </w:r>
      <w:r w:rsidRPr="00834FC1">
        <w:tab/>
        <w:t>Terri Hildebrandt-PA Medi Coordinator</w:t>
      </w:r>
    </w:p>
    <w:p w14:paraId="184B1F4A" w14:textId="77777777" w:rsidR="00834FC1" w:rsidRDefault="00834FC1" w:rsidP="00834FC1">
      <w:pPr>
        <w:spacing w:line="240" w:lineRule="auto"/>
        <w:ind w:firstLine="720"/>
        <w:contextualSpacing/>
        <w:rPr>
          <w:sz w:val="28"/>
          <w:szCs w:val="28"/>
        </w:rPr>
      </w:pPr>
    </w:p>
    <w:p w14:paraId="5EAC333E" w14:textId="5FF40C02" w:rsidR="00834FC1" w:rsidRPr="00232E6A" w:rsidRDefault="00834FC1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May 7</w:t>
      </w:r>
      <w:r w:rsidRPr="00232E6A">
        <w:rPr>
          <w:b/>
          <w:bCs/>
          <w:vertAlign w:val="superscript"/>
        </w:rPr>
        <w:t>th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2024</w:t>
      </w:r>
      <w:proofErr w:type="gramEnd"/>
      <w:r w:rsidRPr="00232E6A">
        <w:rPr>
          <w:b/>
          <w:bCs/>
        </w:rPr>
        <w:tab/>
      </w:r>
      <w:r w:rsidRPr="00232E6A">
        <w:rPr>
          <w:b/>
          <w:bCs/>
        </w:rPr>
        <w:tab/>
        <w:t>Senior Centers/Health</w:t>
      </w:r>
      <w:r w:rsidR="008B06AD" w:rsidRPr="00232E6A">
        <w:rPr>
          <w:b/>
          <w:bCs/>
        </w:rPr>
        <w:t xml:space="preserve"> and Wellness</w:t>
      </w:r>
    </w:p>
    <w:p w14:paraId="5B515779" w14:textId="79F15A1B" w:rsidR="008B06AD" w:rsidRDefault="008B06AD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B06AD">
        <w:t>Shannon McMinn-Senior Center</w:t>
      </w:r>
      <w:r>
        <w:t xml:space="preserve"> Service</w:t>
      </w:r>
      <w:r w:rsidRPr="008B06AD">
        <w:t xml:space="preserve"> Director</w:t>
      </w:r>
    </w:p>
    <w:p w14:paraId="752B1B9A" w14:textId="63EBB7B0" w:rsidR="008B06AD" w:rsidRDefault="008B06AD" w:rsidP="00834FC1">
      <w:pPr>
        <w:spacing w:line="240" w:lineRule="auto"/>
        <w:ind w:firstLine="720"/>
        <w:contextualSpacing/>
      </w:pPr>
      <w:r>
        <w:tab/>
      </w:r>
      <w:r>
        <w:tab/>
      </w:r>
      <w:r>
        <w:tab/>
      </w:r>
      <w:r>
        <w:tab/>
        <w:t>Lori Klein- Penn State Extension Office</w:t>
      </w:r>
    </w:p>
    <w:p w14:paraId="5116250C" w14:textId="77777777" w:rsidR="008B06AD" w:rsidRDefault="008B06AD" w:rsidP="00834FC1">
      <w:pPr>
        <w:spacing w:line="240" w:lineRule="auto"/>
        <w:ind w:firstLine="720"/>
        <w:contextualSpacing/>
      </w:pPr>
    </w:p>
    <w:p w14:paraId="3AA7D23C" w14:textId="4CA0016C" w:rsidR="008B06AD" w:rsidRPr="00232E6A" w:rsidRDefault="008B06AD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June 4</w:t>
      </w:r>
      <w:r w:rsidRPr="00232E6A">
        <w:rPr>
          <w:b/>
          <w:bCs/>
          <w:vertAlign w:val="superscript"/>
        </w:rPr>
        <w:t>th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2024</w:t>
      </w:r>
      <w:proofErr w:type="gramEnd"/>
      <w:r w:rsidRPr="00232E6A">
        <w:rPr>
          <w:b/>
          <w:bCs/>
        </w:rPr>
        <w:tab/>
      </w:r>
      <w:r w:rsidRPr="00232E6A">
        <w:rPr>
          <w:b/>
          <w:bCs/>
        </w:rPr>
        <w:tab/>
        <w:t>Dem</w:t>
      </w:r>
      <w:r w:rsidR="00454C35" w:rsidRPr="00232E6A">
        <w:rPr>
          <w:b/>
          <w:bCs/>
        </w:rPr>
        <w:t>e</w:t>
      </w:r>
      <w:r w:rsidRPr="00232E6A">
        <w:rPr>
          <w:b/>
          <w:bCs/>
        </w:rPr>
        <w:t xml:space="preserve">ntia Task Force </w:t>
      </w:r>
    </w:p>
    <w:p w14:paraId="1FA21879" w14:textId="54B64CFC" w:rsidR="008B06AD" w:rsidRDefault="008B06AD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B06AD">
        <w:t>Kathy Hetrick- Co-coordinator of ACP</w:t>
      </w:r>
      <w:r w:rsidR="00454C35">
        <w:t xml:space="preserve"> Coalition</w:t>
      </w:r>
    </w:p>
    <w:p w14:paraId="186F8600" w14:textId="7A8FD293" w:rsidR="008B06AD" w:rsidRDefault="008B06AD" w:rsidP="00834FC1">
      <w:pPr>
        <w:spacing w:line="240" w:lineRule="auto"/>
        <w:ind w:firstLine="720"/>
        <w:contextualSpacing/>
      </w:pPr>
      <w:r>
        <w:tab/>
      </w:r>
      <w:r>
        <w:tab/>
      </w:r>
      <w:r>
        <w:tab/>
      </w:r>
      <w:r>
        <w:tab/>
      </w:r>
    </w:p>
    <w:p w14:paraId="7584D5D1" w14:textId="78AD1646" w:rsidR="00454C35" w:rsidRPr="00232E6A" w:rsidRDefault="00454C35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July 2</w:t>
      </w:r>
      <w:r w:rsidRPr="00232E6A">
        <w:rPr>
          <w:b/>
          <w:bCs/>
          <w:vertAlign w:val="superscript"/>
        </w:rPr>
        <w:t>nd</w:t>
      </w:r>
      <w:r w:rsidRPr="00232E6A">
        <w:rPr>
          <w:b/>
          <w:bCs/>
        </w:rPr>
        <w:t>, 2024</w:t>
      </w:r>
      <w:r w:rsidRPr="00232E6A">
        <w:rPr>
          <w:b/>
          <w:bCs/>
        </w:rPr>
        <w:tab/>
      </w:r>
      <w:r w:rsidRPr="00232E6A">
        <w:rPr>
          <w:b/>
          <w:bCs/>
        </w:rPr>
        <w:tab/>
        <w:t>A</w:t>
      </w:r>
      <w:r w:rsidR="00844525">
        <w:rPr>
          <w:b/>
          <w:bCs/>
        </w:rPr>
        <w:t>AA- OPTION Community Services</w:t>
      </w:r>
    </w:p>
    <w:p w14:paraId="3FD504F4" w14:textId="34E4B400" w:rsidR="008B06AD" w:rsidRDefault="00454C35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44525">
        <w:t>Ruth Snyder- Director of Home and Community Based Services</w:t>
      </w:r>
      <w:r w:rsidRPr="00454C35">
        <w:tab/>
      </w:r>
    </w:p>
    <w:p w14:paraId="7C16E352" w14:textId="77777777" w:rsidR="00454C35" w:rsidRDefault="00454C35" w:rsidP="00834FC1">
      <w:pPr>
        <w:spacing w:line="240" w:lineRule="auto"/>
        <w:ind w:firstLine="720"/>
        <w:contextualSpacing/>
      </w:pPr>
    </w:p>
    <w:p w14:paraId="37289484" w14:textId="79C1655B" w:rsidR="00DE66F7" w:rsidRPr="00232E6A" w:rsidRDefault="00454C35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August 6</w:t>
      </w:r>
      <w:r w:rsidRPr="00232E6A">
        <w:rPr>
          <w:b/>
          <w:bCs/>
          <w:vertAlign w:val="superscript"/>
        </w:rPr>
        <w:t>th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</w:t>
      </w:r>
      <w:r w:rsidR="00784031">
        <w:rPr>
          <w:b/>
          <w:bCs/>
        </w:rPr>
        <w:t>4</w:t>
      </w:r>
      <w:proofErr w:type="gramEnd"/>
      <w:r w:rsidRPr="00232E6A">
        <w:rPr>
          <w:b/>
          <w:bCs/>
        </w:rPr>
        <w:tab/>
      </w:r>
      <w:r w:rsidR="00DE66F7" w:rsidRPr="00232E6A">
        <w:rPr>
          <w:b/>
          <w:bCs/>
        </w:rPr>
        <w:t>Veterans Administration Services</w:t>
      </w:r>
    </w:p>
    <w:p w14:paraId="3893F734" w14:textId="77777777" w:rsidR="00DE66F7" w:rsidRDefault="00DE66F7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66F7">
        <w:t>Jessica Eberhart</w:t>
      </w:r>
      <w:r>
        <w:rPr>
          <w:sz w:val="28"/>
          <w:szCs w:val="28"/>
        </w:rPr>
        <w:t>-</w:t>
      </w:r>
      <w:r w:rsidRPr="00DE66F7">
        <w:t>Caregiver Supports Service Coordinator</w:t>
      </w:r>
    </w:p>
    <w:p w14:paraId="760C6925" w14:textId="77777777" w:rsidR="00DE66F7" w:rsidRDefault="00DE66F7" w:rsidP="00834FC1">
      <w:pPr>
        <w:spacing w:line="240" w:lineRule="auto"/>
        <w:ind w:firstLine="720"/>
        <w:contextualSpacing/>
      </w:pPr>
    </w:p>
    <w:p w14:paraId="290B6479" w14:textId="20CD1DC8" w:rsidR="00DE66F7" w:rsidRPr="00232E6A" w:rsidRDefault="00DE66F7" w:rsidP="00834FC1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September 3</w:t>
      </w:r>
      <w:r w:rsidRPr="00232E6A">
        <w:rPr>
          <w:b/>
          <w:bCs/>
          <w:vertAlign w:val="superscript"/>
        </w:rPr>
        <w:t>rd</w:t>
      </w:r>
      <w:r w:rsidRPr="00232E6A">
        <w:rPr>
          <w:b/>
          <w:bCs/>
        </w:rPr>
        <w:t xml:space="preserve">, </w:t>
      </w:r>
      <w:proofErr w:type="gramStart"/>
      <w:r w:rsidRPr="00232E6A">
        <w:rPr>
          <w:b/>
          <w:bCs/>
        </w:rPr>
        <w:t>202</w:t>
      </w:r>
      <w:r w:rsidR="00784031">
        <w:rPr>
          <w:b/>
          <w:bCs/>
        </w:rPr>
        <w:t>4</w:t>
      </w:r>
      <w:proofErr w:type="gramEnd"/>
      <w:r w:rsidRPr="00232E6A">
        <w:rPr>
          <w:b/>
          <w:bCs/>
        </w:rPr>
        <w:tab/>
        <w:t xml:space="preserve">Lebanon County Housing </w:t>
      </w:r>
    </w:p>
    <w:p w14:paraId="60F0592E" w14:textId="0A6D87E7" w:rsidR="00DE66F7" w:rsidRDefault="00DE66F7" w:rsidP="00834FC1">
      <w:pPr>
        <w:spacing w:line="240" w:lineRule="auto"/>
        <w:ind w:firstLine="720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66F7">
        <w:t>Bonnie Heist- Community Homes of Lebanon Co.</w:t>
      </w:r>
      <w:r w:rsidR="00C77FDD">
        <w:t>-PCHA-PRSC</w:t>
      </w:r>
    </w:p>
    <w:p w14:paraId="74D8F52C" w14:textId="153F9396" w:rsidR="00DE66F7" w:rsidRDefault="00DE66F7" w:rsidP="00834FC1">
      <w:pPr>
        <w:spacing w:line="240" w:lineRule="auto"/>
        <w:ind w:firstLine="720"/>
        <w:contextualSpacing/>
      </w:pPr>
      <w:r>
        <w:tab/>
      </w:r>
      <w:r>
        <w:tab/>
      </w:r>
      <w:r>
        <w:tab/>
      </w:r>
      <w:r>
        <w:tab/>
        <w:t>Cottie</w:t>
      </w:r>
      <w:r w:rsidR="00C77FDD">
        <w:t xml:space="preserve"> McNamara-Site Manager</w:t>
      </w:r>
    </w:p>
    <w:p w14:paraId="7126D3B2" w14:textId="77777777" w:rsidR="00DE66F7" w:rsidRDefault="00DE66F7" w:rsidP="00834FC1">
      <w:pPr>
        <w:spacing w:line="240" w:lineRule="auto"/>
        <w:ind w:firstLine="720"/>
        <w:contextualSpacing/>
      </w:pPr>
    </w:p>
    <w:p w14:paraId="578F705E" w14:textId="4243A864" w:rsidR="00DE66F7" w:rsidRPr="00232E6A" w:rsidRDefault="00DE66F7" w:rsidP="00232E6A">
      <w:pPr>
        <w:spacing w:line="240" w:lineRule="auto"/>
        <w:ind w:firstLine="720"/>
        <w:contextualSpacing/>
        <w:rPr>
          <w:b/>
          <w:bCs/>
        </w:rPr>
      </w:pPr>
      <w:r w:rsidRPr="00232E6A">
        <w:rPr>
          <w:b/>
          <w:bCs/>
        </w:rPr>
        <w:t>October 1</w:t>
      </w:r>
      <w:r w:rsidRPr="00232E6A">
        <w:rPr>
          <w:b/>
          <w:bCs/>
          <w:vertAlign w:val="superscript"/>
        </w:rPr>
        <w:t>st</w:t>
      </w:r>
      <w:r w:rsidRPr="00232E6A">
        <w:rPr>
          <w:b/>
          <w:bCs/>
        </w:rPr>
        <w:t>, 202</w:t>
      </w:r>
      <w:r w:rsidR="00784031">
        <w:rPr>
          <w:b/>
          <w:bCs/>
        </w:rPr>
        <w:t>4</w:t>
      </w:r>
      <w:r w:rsidRPr="00232E6A">
        <w:rPr>
          <w:b/>
          <w:bCs/>
        </w:rPr>
        <w:tab/>
      </w:r>
      <w:r w:rsidR="002F3131" w:rsidRPr="00232E6A">
        <w:rPr>
          <w:b/>
          <w:bCs/>
        </w:rPr>
        <w:t>Transportation</w:t>
      </w:r>
      <w:r w:rsidR="00274AF3">
        <w:rPr>
          <w:b/>
          <w:bCs/>
        </w:rPr>
        <w:t>-</w:t>
      </w:r>
      <w:r w:rsidR="00397BC4">
        <w:t>Mike Curry &amp; Mike Ritter</w:t>
      </w:r>
    </w:p>
    <w:p w14:paraId="14BCB418" w14:textId="77777777" w:rsidR="00784031" w:rsidRDefault="00784031" w:rsidP="00232E6A">
      <w:pPr>
        <w:spacing w:line="240" w:lineRule="auto"/>
        <w:ind w:firstLine="720"/>
        <w:contextualSpacing/>
        <w:rPr>
          <w:b/>
          <w:bCs/>
        </w:rPr>
      </w:pPr>
    </w:p>
    <w:p w14:paraId="13109B1C" w14:textId="06583815" w:rsidR="00784031" w:rsidRPr="0060171F" w:rsidRDefault="00DE66F7" w:rsidP="00232E6A">
      <w:pPr>
        <w:spacing w:line="240" w:lineRule="auto"/>
        <w:ind w:firstLine="720"/>
        <w:contextualSpacing/>
        <w:rPr>
          <w:sz w:val="28"/>
          <w:szCs w:val="28"/>
        </w:rPr>
      </w:pPr>
      <w:r w:rsidRPr="00232E6A">
        <w:rPr>
          <w:b/>
          <w:bCs/>
        </w:rPr>
        <w:t xml:space="preserve">November </w:t>
      </w:r>
      <w:r w:rsidR="00D54E22" w:rsidRPr="00232E6A">
        <w:rPr>
          <w:b/>
          <w:bCs/>
        </w:rPr>
        <w:t>5</w:t>
      </w:r>
      <w:r w:rsidR="00D54E22" w:rsidRPr="00232E6A">
        <w:rPr>
          <w:b/>
          <w:bCs/>
          <w:vertAlign w:val="superscript"/>
        </w:rPr>
        <w:t>th</w:t>
      </w:r>
      <w:r w:rsidR="00D54E22" w:rsidRPr="00232E6A">
        <w:rPr>
          <w:b/>
          <w:bCs/>
        </w:rPr>
        <w:t>, 202</w:t>
      </w:r>
      <w:r w:rsidR="00784031">
        <w:rPr>
          <w:b/>
          <w:bCs/>
        </w:rPr>
        <w:t>4</w:t>
      </w:r>
      <w:r w:rsidR="00D54E22" w:rsidRPr="00232E6A">
        <w:rPr>
          <w:b/>
          <w:bCs/>
        </w:rPr>
        <w:t xml:space="preserve"> </w:t>
      </w:r>
      <w:r w:rsidR="0060171F">
        <w:rPr>
          <w:b/>
          <w:bCs/>
        </w:rPr>
        <w:tab/>
        <w:t xml:space="preserve">Community Action Partnership- </w:t>
      </w:r>
      <w:r w:rsidR="0060171F">
        <w:t>Christine Hartman</w:t>
      </w:r>
    </w:p>
    <w:p w14:paraId="078F464A" w14:textId="77777777" w:rsidR="00274AF3" w:rsidRDefault="00274AF3" w:rsidP="00232E6A">
      <w:pPr>
        <w:spacing w:line="240" w:lineRule="auto"/>
        <w:ind w:firstLine="720"/>
        <w:contextualSpacing/>
        <w:rPr>
          <w:b/>
          <w:bCs/>
          <w:sz w:val="28"/>
          <w:szCs w:val="28"/>
        </w:rPr>
      </w:pPr>
    </w:p>
    <w:p w14:paraId="66379177" w14:textId="5B0235B9" w:rsidR="00454C35" w:rsidRPr="00232E6A" w:rsidRDefault="00274AF3" w:rsidP="00274AF3">
      <w:pPr>
        <w:spacing w:line="240" w:lineRule="auto"/>
        <w:ind w:firstLine="720"/>
        <w:contextualSpacing/>
        <w:rPr>
          <w:b/>
          <w:bCs/>
        </w:rPr>
      </w:pPr>
      <w:r w:rsidRPr="00274AF3">
        <w:rPr>
          <w:b/>
          <w:bCs/>
        </w:rPr>
        <w:t>December 3</w:t>
      </w:r>
      <w:r w:rsidRPr="00274AF3">
        <w:rPr>
          <w:b/>
          <w:bCs/>
          <w:vertAlign w:val="superscript"/>
        </w:rPr>
        <w:t>rd</w:t>
      </w:r>
      <w:r w:rsidRPr="00274AF3">
        <w:rPr>
          <w:b/>
          <w:bCs/>
        </w:rPr>
        <w:t xml:space="preserve">, </w:t>
      </w:r>
      <w:proofErr w:type="gramStart"/>
      <w:r w:rsidRPr="00274AF3">
        <w:rPr>
          <w:b/>
          <w:bCs/>
        </w:rPr>
        <w:t>2024</w:t>
      </w:r>
      <w:proofErr w:type="gramEnd"/>
      <w:r>
        <w:rPr>
          <w:b/>
          <w:bCs/>
        </w:rPr>
        <w:tab/>
        <w:t xml:space="preserve">Discussion </w:t>
      </w:r>
    </w:p>
    <w:sectPr w:rsidR="00454C35" w:rsidRPr="00232E6A" w:rsidSect="00977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E8"/>
    <w:rsid w:val="00081FFF"/>
    <w:rsid w:val="00141B45"/>
    <w:rsid w:val="00232E6A"/>
    <w:rsid w:val="00270D1D"/>
    <w:rsid w:val="00274AF3"/>
    <w:rsid w:val="002A3634"/>
    <w:rsid w:val="002F3131"/>
    <w:rsid w:val="00381108"/>
    <w:rsid w:val="00397BC4"/>
    <w:rsid w:val="00454C35"/>
    <w:rsid w:val="005423EB"/>
    <w:rsid w:val="0060171F"/>
    <w:rsid w:val="00777A4A"/>
    <w:rsid w:val="00782E0D"/>
    <w:rsid w:val="00784031"/>
    <w:rsid w:val="00830926"/>
    <w:rsid w:val="00834FC1"/>
    <w:rsid w:val="00844525"/>
    <w:rsid w:val="008B06AD"/>
    <w:rsid w:val="00936FE8"/>
    <w:rsid w:val="00977C85"/>
    <w:rsid w:val="009F4C3B"/>
    <w:rsid w:val="00B6718A"/>
    <w:rsid w:val="00C77FDD"/>
    <w:rsid w:val="00D54E22"/>
    <w:rsid w:val="00DE66F7"/>
    <w:rsid w:val="00EB5DE6"/>
    <w:rsid w:val="00FD5C40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7138"/>
  <w15:chartTrackingRefBased/>
  <w15:docId w15:val="{B84DFC34-0E6D-4B16-ADF6-B5B7FCD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F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41B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Layser</dc:creator>
  <cp:keywords/>
  <dc:description/>
  <cp:lastModifiedBy>Adrian Layser</cp:lastModifiedBy>
  <cp:revision>8</cp:revision>
  <dcterms:created xsi:type="dcterms:W3CDTF">2024-02-08T20:29:00Z</dcterms:created>
  <dcterms:modified xsi:type="dcterms:W3CDTF">2024-08-06T14:34:00Z</dcterms:modified>
</cp:coreProperties>
</file>